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3A259" w14:textId="2927E4F2" w:rsidR="00A96EB5" w:rsidRPr="00D65B9E" w:rsidRDefault="007A0F38" w:rsidP="007A0F38">
      <w:pPr>
        <w:spacing w:after="0"/>
        <w:rPr>
          <w:rFonts w:asciiTheme="minorHAnsi" w:hAnsiTheme="minorHAnsi"/>
          <w:b/>
          <w:color w:val="000000" w:themeColor="text1"/>
          <w:sz w:val="28"/>
          <w:szCs w:val="28"/>
        </w:rPr>
      </w:pPr>
      <w:r>
        <w:rPr>
          <w:b/>
          <w:noProof/>
          <w:sz w:val="28"/>
          <w:szCs w:val="28"/>
        </w:rPr>
        <mc:AlternateContent>
          <mc:Choice Requires="wps">
            <w:drawing>
              <wp:anchor distT="0" distB="0" distL="114300" distR="114300" simplePos="0" relativeHeight="251659264" behindDoc="0" locked="0" layoutInCell="1" allowOverlap="1" wp14:anchorId="29CBDEF1" wp14:editId="72C60DFD">
                <wp:simplePos x="0" y="0"/>
                <wp:positionH relativeFrom="column">
                  <wp:posOffset>2285903</wp:posOffset>
                </wp:positionH>
                <wp:positionV relativeFrom="paragraph">
                  <wp:posOffset>342607</wp:posOffset>
                </wp:positionV>
                <wp:extent cx="4096629" cy="975946"/>
                <wp:effectExtent l="0" t="0" r="18415" b="15240"/>
                <wp:wrapNone/>
                <wp:docPr id="2" name="Text Box 2"/>
                <wp:cNvGraphicFramePr/>
                <a:graphic xmlns:a="http://schemas.openxmlformats.org/drawingml/2006/main">
                  <a:graphicData uri="http://schemas.microsoft.com/office/word/2010/wordprocessingShape">
                    <wps:wsp>
                      <wps:cNvSpPr txBox="1"/>
                      <wps:spPr>
                        <a:xfrm>
                          <a:off x="0" y="0"/>
                          <a:ext cx="4096629" cy="975946"/>
                        </a:xfrm>
                        <a:prstGeom prst="rect">
                          <a:avLst/>
                        </a:prstGeom>
                        <a:solidFill>
                          <a:schemeClr val="lt1"/>
                        </a:solidFill>
                        <a:ln w="6350">
                          <a:solidFill>
                            <a:prstClr val="black"/>
                          </a:solidFill>
                        </a:ln>
                      </wps:spPr>
                      <wps:txbx>
                        <w:txbxContent>
                          <w:p w14:paraId="3C2F5069" w14:textId="77777777" w:rsidR="007A0F38" w:rsidRPr="00461F0E" w:rsidRDefault="007A0F38" w:rsidP="007A0F38">
                            <w:pPr>
                              <w:spacing w:after="0"/>
                              <w:jc w:val="center"/>
                              <w:rPr>
                                <w:b/>
                                <w:sz w:val="28"/>
                                <w:szCs w:val="28"/>
                              </w:rPr>
                            </w:pPr>
                            <w:r w:rsidRPr="00461F0E">
                              <w:rPr>
                                <w:rFonts w:ascii="Avenir" w:hAnsi="Avenir"/>
                                <w:b/>
                                <w:sz w:val="32"/>
                                <w:szCs w:val="28"/>
                              </w:rPr>
                              <w:t>Cincinnati Cyclones Special Hockey</w:t>
                            </w:r>
                          </w:p>
                          <w:p w14:paraId="7E2CA814" w14:textId="199995BA" w:rsidR="007A0F38" w:rsidRDefault="007A0F38" w:rsidP="004D5384">
                            <w:pPr>
                              <w:spacing w:after="0"/>
                              <w:jc w:val="center"/>
                              <w:rPr>
                                <w:rFonts w:ascii="Avenir" w:hAnsi="Avenir"/>
                                <w:b/>
                                <w:sz w:val="32"/>
                                <w:szCs w:val="28"/>
                              </w:rPr>
                            </w:pPr>
                            <w:r>
                              <w:rPr>
                                <w:rFonts w:ascii="Avenir" w:hAnsi="Avenir"/>
                                <w:b/>
                                <w:sz w:val="32"/>
                                <w:szCs w:val="28"/>
                              </w:rPr>
                              <w:t>Code of Conduct</w:t>
                            </w:r>
                          </w:p>
                          <w:p w14:paraId="60953F27" w14:textId="2022378B" w:rsidR="004D5384" w:rsidRPr="00461F0E" w:rsidRDefault="004D5384" w:rsidP="004D5384">
                            <w:pPr>
                              <w:spacing w:after="0"/>
                              <w:jc w:val="center"/>
                              <w:rPr>
                                <w:rFonts w:ascii="Avenir" w:hAnsi="Avenir"/>
                                <w:b/>
                                <w:sz w:val="32"/>
                                <w:szCs w:val="28"/>
                              </w:rPr>
                            </w:pPr>
                            <w:r>
                              <w:rPr>
                                <w:rFonts w:ascii="Avenir" w:hAnsi="Avenir"/>
                                <w:b/>
                                <w:sz w:val="32"/>
                                <w:szCs w:val="28"/>
                              </w:rPr>
                              <w:t>202</w:t>
                            </w:r>
                            <w:r w:rsidR="00283564">
                              <w:rPr>
                                <w:rFonts w:ascii="Avenir" w:hAnsi="Avenir"/>
                                <w:b/>
                                <w:sz w:val="32"/>
                                <w:szCs w:val="28"/>
                              </w:rPr>
                              <w:t>2</w:t>
                            </w:r>
                            <w:r>
                              <w:rPr>
                                <w:rFonts w:ascii="Avenir" w:hAnsi="Avenir"/>
                                <w:b/>
                                <w:sz w:val="32"/>
                                <w:szCs w:val="28"/>
                              </w:rPr>
                              <w:t>-202</w:t>
                            </w:r>
                            <w:r w:rsidR="00283564">
                              <w:rPr>
                                <w:rFonts w:ascii="Avenir" w:hAnsi="Avenir"/>
                                <w:b/>
                                <w:sz w:val="32"/>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BDEF1" id="_x0000_t202" coordsize="21600,21600" o:spt="202" path="m,l,21600r21600,l21600,xe">
                <v:stroke joinstyle="miter"/>
                <v:path gradientshapeok="t" o:connecttype="rect"/>
              </v:shapetype>
              <v:shape id="Text Box 2" o:spid="_x0000_s1026" type="#_x0000_t202" style="position:absolute;margin-left:180pt;margin-top:27pt;width:322.55pt;height:7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" fillcolor="white [3201]" strokeweight=".5pt">
                <v:textbox>
                  <w:txbxContent>
                    <w:p w14:paraId="3C2F5069" w14:textId="77777777" w:rsidR="007A0F38" w:rsidRPr="00461F0E" w:rsidRDefault="007A0F38" w:rsidP="007A0F38">
                      <w:pPr>
                        <w:spacing w:after="0"/>
                        <w:jc w:val="center"/>
                        <w:rPr>
                          <w:b/>
                          <w:sz w:val="28"/>
                          <w:szCs w:val="28"/>
                        </w:rPr>
                      </w:pPr>
                      <w:r w:rsidRPr="00461F0E">
                        <w:rPr>
                          <w:rFonts w:ascii="Avenir" w:hAnsi="Avenir"/>
                          <w:b/>
                          <w:sz w:val="32"/>
                          <w:szCs w:val="28"/>
                        </w:rPr>
                        <w:t>Cincinnati Cyclones Special Hockey</w:t>
                      </w:r>
                    </w:p>
                    <w:p w14:paraId="7E2CA814" w14:textId="199995BA" w:rsidR="007A0F38" w:rsidRDefault="007A0F38" w:rsidP="004D5384">
                      <w:pPr>
                        <w:spacing w:after="0"/>
                        <w:jc w:val="center"/>
                        <w:rPr>
                          <w:rFonts w:ascii="Avenir" w:hAnsi="Avenir"/>
                          <w:b/>
                          <w:sz w:val="32"/>
                          <w:szCs w:val="28"/>
                        </w:rPr>
                      </w:pPr>
                      <w:r>
                        <w:rPr>
                          <w:rFonts w:ascii="Avenir" w:hAnsi="Avenir"/>
                          <w:b/>
                          <w:sz w:val="32"/>
                          <w:szCs w:val="28"/>
                        </w:rPr>
                        <w:t>Code of Conduct</w:t>
                      </w:r>
                    </w:p>
                    <w:p w14:paraId="60953F27" w14:textId="2022378B" w:rsidR="004D5384" w:rsidRPr="00461F0E" w:rsidRDefault="004D5384" w:rsidP="004D5384">
                      <w:pPr>
                        <w:spacing w:after="0"/>
                        <w:jc w:val="center"/>
                        <w:rPr>
                          <w:rFonts w:ascii="Avenir" w:hAnsi="Avenir"/>
                          <w:b/>
                          <w:sz w:val="32"/>
                          <w:szCs w:val="28"/>
                        </w:rPr>
                      </w:pPr>
                      <w:r>
                        <w:rPr>
                          <w:rFonts w:ascii="Avenir" w:hAnsi="Avenir"/>
                          <w:b/>
                          <w:sz w:val="32"/>
                          <w:szCs w:val="28"/>
                        </w:rPr>
                        <w:t>202</w:t>
                      </w:r>
                      <w:r w:rsidR="00283564">
                        <w:rPr>
                          <w:rFonts w:ascii="Avenir" w:hAnsi="Avenir"/>
                          <w:b/>
                          <w:sz w:val="32"/>
                          <w:szCs w:val="28"/>
                        </w:rPr>
                        <w:t>2</w:t>
                      </w:r>
                      <w:r>
                        <w:rPr>
                          <w:rFonts w:ascii="Avenir" w:hAnsi="Avenir"/>
                          <w:b/>
                          <w:sz w:val="32"/>
                          <w:szCs w:val="28"/>
                        </w:rPr>
                        <w:t>-202</w:t>
                      </w:r>
                      <w:r w:rsidR="00283564">
                        <w:rPr>
                          <w:rFonts w:ascii="Avenir" w:hAnsi="Avenir"/>
                          <w:b/>
                          <w:sz w:val="32"/>
                          <w:szCs w:val="28"/>
                        </w:rPr>
                        <w:t>3</w:t>
                      </w:r>
                    </w:p>
                  </w:txbxContent>
                </v:textbox>
              </v:shape>
            </w:pict>
          </mc:Fallback>
        </mc:AlternateContent>
      </w:r>
      <w:r w:rsidR="00A96EB5" w:rsidRPr="00D65B9E">
        <w:rPr>
          <w:rFonts w:asciiTheme="minorHAnsi" w:hAnsiTheme="minorHAnsi"/>
          <w:b/>
          <w:noProof/>
          <w:color w:val="000000" w:themeColor="text1"/>
          <w:sz w:val="28"/>
          <w:szCs w:val="28"/>
        </w:rPr>
        <w:drawing>
          <wp:inline distT="0" distB="0" distL="0" distR="0" wp14:anchorId="0DE87B41" wp14:editId="2ACD3838">
            <wp:extent cx="1828800" cy="1586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49038" cy="1603711"/>
                    </a:xfrm>
                    <a:prstGeom prst="rect">
                      <a:avLst/>
                    </a:prstGeom>
                  </pic:spPr>
                </pic:pic>
              </a:graphicData>
            </a:graphic>
          </wp:inline>
        </w:drawing>
      </w:r>
    </w:p>
    <w:p w14:paraId="4057FFAE" w14:textId="3A92B49E" w:rsidR="00A96EB5" w:rsidRPr="00D65B9E" w:rsidRDefault="00A96EB5" w:rsidP="00A96EB5">
      <w:pPr>
        <w:spacing w:after="0"/>
        <w:rPr>
          <w:rFonts w:asciiTheme="minorHAnsi" w:hAnsiTheme="minorHAnsi"/>
          <w:b/>
          <w:color w:val="000000" w:themeColor="text1"/>
          <w:sz w:val="28"/>
          <w:szCs w:val="28"/>
        </w:rPr>
      </w:pPr>
    </w:p>
    <w:p w14:paraId="045FF214" w14:textId="77777777" w:rsidR="002B030E" w:rsidRPr="00D65B9E" w:rsidRDefault="009B3226">
      <w:pPr>
        <w:rPr>
          <w:rFonts w:asciiTheme="minorHAnsi" w:hAnsiTheme="minorHAnsi"/>
          <w:color w:val="000000" w:themeColor="text1"/>
          <w:sz w:val="28"/>
          <w:szCs w:val="24"/>
        </w:rPr>
      </w:pPr>
    </w:p>
    <w:p w14:paraId="6FD688F5" w14:textId="3385B875" w:rsidR="00A63607" w:rsidRPr="000E27B1" w:rsidRDefault="00A63607" w:rsidP="00A63607">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P</w:t>
      </w:r>
      <w:r w:rsidR="00046FF6">
        <w:rPr>
          <w:rFonts w:ascii="Avenir" w:eastAsiaTheme="minorHAnsi" w:hAnsi="Avenir" w:cs="Arial"/>
          <w:color w:val="000000" w:themeColor="text1"/>
          <w:sz w:val="24"/>
          <w:szCs w:val="24"/>
        </w:rPr>
        <w:t>layer’s</w:t>
      </w:r>
      <w:r w:rsidRPr="000E27B1">
        <w:rPr>
          <w:rFonts w:ascii="Avenir" w:eastAsiaTheme="minorHAnsi" w:hAnsi="Avenir" w:cs="Arial"/>
          <w:color w:val="000000" w:themeColor="text1"/>
          <w:sz w:val="24"/>
          <w:szCs w:val="24"/>
        </w:rPr>
        <w:t xml:space="preserve"> N</w:t>
      </w:r>
      <w:r w:rsidR="00046FF6">
        <w:rPr>
          <w:rFonts w:ascii="Avenir" w:eastAsiaTheme="minorHAnsi" w:hAnsi="Avenir" w:cs="Arial"/>
          <w:color w:val="000000" w:themeColor="text1"/>
          <w:sz w:val="24"/>
          <w:szCs w:val="24"/>
        </w:rPr>
        <w:t>ame</w:t>
      </w:r>
      <w:r w:rsidRPr="000E27B1">
        <w:rPr>
          <w:rFonts w:ascii="Avenir" w:eastAsiaTheme="minorHAnsi" w:hAnsi="Avenir" w:cs="Arial"/>
          <w:color w:val="000000" w:themeColor="text1"/>
          <w:sz w:val="24"/>
          <w:szCs w:val="24"/>
        </w:rPr>
        <w:t>:</w:t>
      </w:r>
      <w:r w:rsidR="007A0F38" w:rsidRPr="000E27B1">
        <w:rPr>
          <w:rFonts w:ascii="Avenir" w:eastAsiaTheme="minorHAnsi" w:hAnsi="Avenir" w:cs="Arial"/>
          <w:color w:val="000000" w:themeColor="text1"/>
          <w:sz w:val="24"/>
          <w:szCs w:val="24"/>
        </w:rPr>
        <w:t xml:space="preserve"> </w:t>
      </w:r>
      <w:r w:rsidRPr="000E27B1">
        <w:rPr>
          <w:rFonts w:ascii="Avenir" w:eastAsiaTheme="minorHAnsi" w:hAnsi="Avenir" w:cs="Arial"/>
          <w:color w:val="000000" w:themeColor="text1"/>
          <w:sz w:val="24"/>
          <w:szCs w:val="24"/>
        </w:rPr>
        <w:t>_________________________________________________</w:t>
      </w:r>
      <w:r w:rsidR="007A0F38" w:rsidRPr="000E27B1">
        <w:rPr>
          <w:rFonts w:ascii="Avenir" w:eastAsiaTheme="minorHAnsi" w:hAnsi="Avenir" w:cs="Arial"/>
          <w:color w:val="000000" w:themeColor="text1"/>
          <w:sz w:val="24"/>
          <w:szCs w:val="24"/>
        </w:rPr>
        <w:t>___________</w:t>
      </w:r>
      <w:r w:rsidR="00046FF6">
        <w:rPr>
          <w:rFonts w:ascii="Avenir" w:eastAsiaTheme="minorHAnsi" w:hAnsi="Avenir" w:cs="Arial"/>
          <w:color w:val="000000" w:themeColor="text1"/>
          <w:sz w:val="24"/>
          <w:szCs w:val="24"/>
        </w:rPr>
        <w:t>____________</w:t>
      </w:r>
      <w:r w:rsidRPr="000E27B1">
        <w:rPr>
          <w:rFonts w:ascii="Avenir" w:eastAsiaTheme="minorHAnsi" w:hAnsi="Avenir" w:cs="Arial"/>
          <w:color w:val="000000" w:themeColor="text1"/>
          <w:sz w:val="24"/>
          <w:szCs w:val="24"/>
        </w:rPr>
        <w:t xml:space="preserve"> </w:t>
      </w:r>
    </w:p>
    <w:p w14:paraId="145118D7" w14:textId="77F29FDC" w:rsidR="00A63607" w:rsidRPr="000E27B1" w:rsidRDefault="00A63607" w:rsidP="00A63607">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 xml:space="preserve">To be read and signed by you as a member of </w:t>
      </w:r>
      <w:r w:rsidR="000E27B1">
        <w:rPr>
          <w:rFonts w:ascii="Avenir" w:eastAsiaTheme="minorHAnsi" w:hAnsi="Avenir" w:cs="Arial"/>
          <w:color w:val="000000" w:themeColor="text1"/>
          <w:sz w:val="24"/>
          <w:szCs w:val="24"/>
        </w:rPr>
        <w:t xml:space="preserve">the </w:t>
      </w:r>
      <w:r w:rsidRPr="000E27B1">
        <w:rPr>
          <w:rFonts w:ascii="Avenir" w:eastAsiaTheme="minorHAnsi" w:hAnsi="Avenir" w:cs="Arial"/>
          <w:b/>
          <w:color w:val="000000" w:themeColor="text1"/>
          <w:sz w:val="24"/>
          <w:szCs w:val="24"/>
        </w:rPr>
        <w:t>Cincinnati Cyclones Special Hockey</w:t>
      </w:r>
      <w:r w:rsidRPr="000E27B1">
        <w:rPr>
          <w:rFonts w:ascii="Avenir" w:eastAsiaTheme="minorHAnsi" w:hAnsi="Avenir" w:cs="Arial"/>
          <w:color w:val="000000" w:themeColor="text1"/>
          <w:sz w:val="24"/>
          <w:szCs w:val="24"/>
        </w:rPr>
        <w:t xml:space="preserve"> </w:t>
      </w:r>
      <w:r w:rsidR="000E27B1">
        <w:rPr>
          <w:rFonts w:ascii="Avenir" w:eastAsiaTheme="minorHAnsi" w:hAnsi="Avenir" w:cs="Arial"/>
          <w:color w:val="000000" w:themeColor="text1"/>
          <w:sz w:val="24"/>
          <w:szCs w:val="24"/>
        </w:rPr>
        <w:t xml:space="preserve">program </w:t>
      </w:r>
      <w:r w:rsidRPr="000E27B1">
        <w:rPr>
          <w:rFonts w:ascii="Avenir" w:eastAsiaTheme="minorHAnsi" w:hAnsi="Avenir" w:cs="Arial"/>
          <w:color w:val="000000" w:themeColor="text1"/>
          <w:sz w:val="24"/>
          <w:szCs w:val="24"/>
        </w:rPr>
        <w:t xml:space="preserve">participating in </w:t>
      </w:r>
      <w:r w:rsidR="0085691C">
        <w:rPr>
          <w:rFonts w:ascii="Avenir" w:eastAsiaTheme="minorHAnsi" w:hAnsi="Avenir" w:cs="Arial"/>
          <w:color w:val="000000" w:themeColor="text1"/>
          <w:sz w:val="24"/>
          <w:szCs w:val="24"/>
        </w:rPr>
        <w:t>h</w:t>
      </w:r>
      <w:r w:rsidRPr="000E27B1">
        <w:rPr>
          <w:rFonts w:ascii="Avenir" w:eastAsiaTheme="minorHAnsi" w:hAnsi="Avenir" w:cs="Arial"/>
          <w:color w:val="000000" w:themeColor="text1"/>
          <w:sz w:val="24"/>
          <w:szCs w:val="24"/>
        </w:rPr>
        <w:t>ockey for the 20</w:t>
      </w:r>
      <w:r w:rsidR="00DB0571">
        <w:rPr>
          <w:rFonts w:ascii="Avenir" w:eastAsiaTheme="minorHAnsi" w:hAnsi="Avenir" w:cs="Arial"/>
          <w:color w:val="000000" w:themeColor="text1"/>
          <w:sz w:val="24"/>
          <w:szCs w:val="24"/>
        </w:rPr>
        <w:t>2</w:t>
      </w:r>
      <w:r w:rsidR="00E879C2">
        <w:rPr>
          <w:rFonts w:ascii="Avenir" w:eastAsiaTheme="minorHAnsi" w:hAnsi="Avenir" w:cs="Arial"/>
          <w:color w:val="000000" w:themeColor="text1"/>
          <w:sz w:val="24"/>
          <w:szCs w:val="24"/>
        </w:rPr>
        <w:t>2</w:t>
      </w:r>
      <w:r w:rsidRPr="000E27B1">
        <w:rPr>
          <w:rFonts w:ascii="Avenir" w:eastAsiaTheme="minorHAnsi" w:hAnsi="Avenir" w:cs="Arial"/>
          <w:color w:val="000000" w:themeColor="text1"/>
          <w:sz w:val="24"/>
          <w:szCs w:val="24"/>
        </w:rPr>
        <w:t>-20</w:t>
      </w:r>
      <w:r w:rsidR="007A0F38" w:rsidRPr="000E27B1">
        <w:rPr>
          <w:rFonts w:ascii="Avenir" w:eastAsiaTheme="minorHAnsi" w:hAnsi="Avenir" w:cs="Arial"/>
          <w:color w:val="000000" w:themeColor="text1"/>
          <w:sz w:val="24"/>
          <w:szCs w:val="24"/>
        </w:rPr>
        <w:t>2</w:t>
      </w:r>
      <w:r w:rsidR="00E879C2">
        <w:rPr>
          <w:rFonts w:ascii="Avenir" w:eastAsiaTheme="minorHAnsi" w:hAnsi="Avenir" w:cs="Arial"/>
          <w:color w:val="000000" w:themeColor="text1"/>
          <w:sz w:val="24"/>
          <w:szCs w:val="24"/>
        </w:rPr>
        <w:t>3</w:t>
      </w:r>
      <w:r w:rsidRPr="000E27B1">
        <w:rPr>
          <w:rFonts w:ascii="Avenir" w:eastAsiaTheme="minorHAnsi" w:hAnsi="Avenir" w:cs="Arial"/>
          <w:color w:val="000000" w:themeColor="text1"/>
          <w:sz w:val="24"/>
          <w:szCs w:val="24"/>
        </w:rPr>
        <w:t xml:space="preserve"> season. </w:t>
      </w:r>
    </w:p>
    <w:p w14:paraId="0632B112" w14:textId="10D95C41" w:rsidR="00A63607" w:rsidRPr="000E27B1" w:rsidRDefault="00A63607" w:rsidP="00A63607">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 xml:space="preserve">Cincinnati Cyclones Special Hockey strives itself on creating a fun and welcoming environment to play, watch, and enjoy the sport of ice hockey. To that end, we have adopted the USA Hockey guidelines for Player, Coach and participant codes of conduct. All guidelines can also be found at www.usahockey.com. </w:t>
      </w:r>
    </w:p>
    <w:p w14:paraId="266E3A03" w14:textId="0FDA0253" w:rsidR="00A63607" w:rsidRPr="00F65519" w:rsidRDefault="00A63607" w:rsidP="00A63607">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 xml:space="preserve">Any player, parent, coach, or team official who cannot abide by these rules or violates them will be subject to further disciplinary action. </w:t>
      </w:r>
      <w:r w:rsidR="00F65519">
        <w:rPr>
          <w:rFonts w:ascii="Avenir" w:eastAsiaTheme="minorHAnsi" w:hAnsi="Avenir" w:cs="Times"/>
          <w:color w:val="000000" w:themeColor="text1"/>
          <w:sz w:val="24"/>
          <w:szCs w:val="24"/>
        </w:rPr>
        <w:t xml:space="preserve"> </w:t>
      </w:r>
      <w:r w:rsidRPr="000E27B1">
        <w:rPr>
          <w:rFonts w:ascii="Avenir" w:eastAsiaTheme="minorHAnsi" w:hAnsi="Avenir" w:cs="Arial"/>
          <w:color w:val="000000" w:themeColor="text1"/>
          <w:sz w:val="24"/>
          <w:szCs w:val="24"/>
        </w:rPr>
        <w:t>Please read each item thoroughly</w:t>
      </w:r>
      <w:r w:rsidR="00F65519">
        <w:rPr>
          <w:rFonts w:ascii="Avenir" w:eastAsiaTheme="minorHAnsi" w:hAnsi="Avenir" w:cs="Arial"/>
          <w:color w:val="000000" w:themeColor="text1"/>
          <w:sz w:val="24"/>
          <w:szCs w:val="24"/>
        </w:rPr>
        <w:t xml:space="preserve"> as i</w:t>
      </w:r>
      <w:r w:rsidRPr="000E27B1">
        <w:rPr>
          <w:rFonts w:ascii="Avenir" w:eastAsiaTheme="minorHAnsi" w:hAnsi="Avenir" w:cs="Arial"/>
          <w:color w:val="000000" w:themeColor="text1"/>
          <w:sz w:val="24"/>
          <w:szCs w:val="24"/>
        </w:rPr>
        <w:t>t</w:t>
      </w:r>
      <w:r w:rsidR="00F65519">
        <w:rPr>
          <w:rFonts w:ascii="Avenir" w:eastAsiaTheme="minorHAnsi" w:hAnsi="Avenir" w:cs="Arial"/>
          <w:color w:val="000000" w:themeColor="text1"/>
          <w:sz w:val="24"/>
          <w:szCs w:val="24"/>
        </w:rPr>
        <w:t xml:space="preserve"> i</w:t>
      </w:r>
      <w:r w:rsidRPr="000E27B1">
        <w:rPr>
          <w:rFonts w:ascii="Avenir" w:eastAsiaTheme="minorHAnsi" w:hAnsi="Avenir" w:cs="Arial"/>
          <w:color w:val="000000" w:themeColor="text1"/>
          <w:sz w:val="24"/>
          <w:szCs w:val="24"/>
        </w:rPr>
        <w:t xml:space="preserve">s our unwavering expectation that each member abides by these guidelines: </w:t>
      </w:r>
    </w:p>
    <w:p w14:paraId="6DB43CC2" w14:textId="77777777" w:rsidR="00AA211A" w:rsidRPr="000E27B1" w:rsidRDefault="00AA211A" w:rsidP="00CD4FB9">
      <w:pPr>
        <w:autoSpaceDE w:val="0"/>
        <w:autoSpaceDN w:val="0"/>
        <w:adjustRightInd w:val="0"/>
        <w:spacing w:after="120" w:line="240" w:lineRule="auto"/>
        <w:rPr>
          <w:rFonts w:ascii="Avenir" w:eastAsiaTheme="minorHAnsi" w:hAnsi="Avenir" w:cs="Arial"/>
          <w:color w:val="000000" w:themeColor="text1"/>
          <w:sz w:val="24"/>
          <w:szCs w:val="24"/>
          <w:u w:val="single"/>
        </w:rPr>
      </w:pPr>
      <w:r w:rsidRPr="000E27B1">
        <w:rPr>
          <w:rFonts w:ascii="Avenir" w:eastAsiaTheme="minorHAnsi" w:hAnsi="Avenir" w:cs="Arial"/>
          <w:color w:val="000000" w:themeColor="text1"/>
          <w:sz w:val="24"/>
          <w:szCs w:val="24"/>
          <w:u w:val="single"/>
        </w:rPr>
        <w:t>Players</w:t>
      </w:r>
      <w:r w:rsidR="00C54DD2" w:rsidRPr="000E27B1">
        <w:rPr>
          <w:rFonts w:ascii="Avenir" w:eastAsiaTheme="minorHAnsi" w:hAnsi="Avenir" w:cs="Arial"/>
          <w:color w:val="000000" w:themeColor="text1"/>
          <w:sz w:val="24"/>
          <w:szCs w:val="24"/>
          <w:u w:val="single"/>
        </w:rPr>
        <w:t xml:space="preserve"> Code of Conduct</w:t>
      </w:r>
      <w:r w:rsidRPr="000E27B1">
        <w:rPr>
          <w:rFonts w:ascii="Avenir" w:eastAsiaTheme="minorHAnsi" w:hAnsi="Avenir" w:cs="Arial"/>
          <w:color w:val="000000" w:themeColor="text1"/>
          <w:sz w:val="24"/>
          <w:szCs w:val="24"/>
          <w:u w:val="single"/>
        </w:rPr>
        <w:t>:</w:t>
      </w:r>
    </w:p>
    <w:p w14:paraId="368BDD1B"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Play for fun.</w:t>
      </w:r>
    </w:p>
    <w:p w14:paraId="2EAE2DC0"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Work hard to improve your skills.</w:t>
      </w:r>
    </w:p>
    <w:p w14:paraId="6B1DE987"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Be a team player – get along with your teammates.</w:t>
      </w:r>
    </w:p>
    <w:p w14:paraId="7594C485"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Learn teamwork, sportsmanship and discipline.</w:t>
      </w:r>
    </w:p>
    <w:p w14:paraId="6744127B"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Be on time for practices and games.</w:t>
      </w:r>
    </w:p>
    <w:p w14:paraId="3985F5BD"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Learn the rules and play by them. Always be a good sport.</w:t>
      </w:r>
    </w:p>
    <w:p w14:paraId="63313391"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Respect your coach, your teammates, your parents, opponents, and officials.</w:t>
      </w:r>
    </w:p>
    <w:p w14:paraId="5CD04784" w14:textId="33C2E131" w:rsidR="00C54DD2" w:rsidRPr="000E27B1" w:rsidRDefault="00C54DD2" w:rsidP="000E27B1">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Never argue with an official’s decision.</w:t>
      </w:r>
    </w:p>
    <w:p w14:paraId="5645E770" w14:textId="77777777" w:rsidR="000E27B1" w:rsidRPr="000E27B1" w:rsidRDefault="000E27B1" w:rsidP="000E27B1">
      <w:pPr>
        <w:spacing w:after="120" w:line="240" w:lineRule="auto"/>
        <w:ind w:left="720"/>
        <w:rPr>
          <w:rFonts w:ascii="Avenir" w:eastAsia="Times New Roman" w:hAnsi="Avenir" w:cs="Arial"/>
          <w:color w:val="000000" w:themeColor="text1"/>
          <w:sz w:val="24"/>
          <w:szCs w:val="24"/>
        </w:rPr>
      </w:pPr>
    </w:p>
    <w:p w14:paraId="3D547FAD" w14:textId="77777777" w:rsidR="00A63607" w:rsidRPr="000E27B1" w:rsidRDefault="00A63607" w:rsidP="00CD4FB9">
      <w:pPr>
        <w:autoSpaceDE w:val="0"/>
        <w:autoSpaceDN w:val="0"/>
        <w:adjustRightInd w:val="0"/>
        <w:spacing w:after="120" w:line="240" w:lineRule="auto"/>
        <w:rPr>
          <w:rFonts w:ascii="Avenir" w:eastAsiaTheme="minorHAnsi" w:hAnsi="Avenir" w:cs="Times"/>
          <w:color w:val="000000" w:themeColor="text1"/>
          <w:sz w:val="24"/>
          <w:szCs w:val="24"/>
          <w:u w:val="single"/>
        </w:rPr>
      </w:pPr>
      <w:r w:rsidRPr="000E27B1">
        <w:rPr>
          <w:rFonts w:ascii="Avenir" w:eastAsiaTheme="minorHAnsi" w:hAnsi="Avenir" w:cs="Arial"/>
          <w:color w:val="000000" w:themeColor="text1"/>
          <w:sz w:val="24"/>
          <w:szCs w:val="24"/>
          <w:u w:val="single"/>
        </w:rPr>
        <w:t>Coaches Code</w:t>
      </w:r>
      <w:r w:rsidR="00C54DD2" w:rsidRPr="000E27B1">
        <w:rPr>
          <w:rFonts w:ascii="Avenir" w:eastAsiaTheme="minorHAnsi" w:hAnsi="Avenir" w:cs="Arial"/>
          <w:color w:val="000000" w:themeColor="text1"/>
          <w:sz w:val="24"/>
          <w:szCs w:val="24"/>
          <w:u w:val="single"/>
        </w:rPr>
        <w:t xml:space="preserve"> of Conduct:</w:t>
      </w:r>
    </w:p>
    <w:p w14:paraId="6DB2D8D3"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Winning is a consideration, but not the only one, nor the most important one. Care more about the child than winning the game. Remember, players are involved in hockey for fun and enjoyment.</w:t>
      </w:r>
    </w:p>
    <w:p w14:paraId="013513B6"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lastRenderedPageBreak/>
        <w:t>Be a positive role model to your players. Display emotional maturity and be alert to the physical safety of players.</w:t>
      </w:r>
    </w:p>
    <w:p w14:paraId="6C41E6BC"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Be generous with your praise when it is deserved; be consistent and honest; be fair and just; do not criticize players publicly; learn to be a more effective communicator and coach; don’t yell at players.</w:t>
      </w:r>
    </w:p>
    <w:p w14:paraId="373DAE4A"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Adjust to personal needs and problems of players; be a good listener; never verbally or physically abuse a player or official; give all players the opportunity to improve their skills, gain confidence and develop self-esteem; teach players the basics.</w:t>
      </w:r>
    </w:p>
    <w:p w14:paraId="545412CA"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Organize practices that are fun and challenging for your players. Familiarize yourself with the rules, techniques and strategies of hockey; encourage all your players to be team players.</w:t>
      </w:r>
    </w:p>
    <w:p w14:paraId="3861BB48"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Maintain an open line of communication with your players’ parents. Explain the goals and objectives of your association.</w:t>
      </w:r>
    </w:p>
    <w:p w14:paraId="185A8237"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Be concerned with the overall development of your players. Stress good health habits and clean living.</w:t>
      </w:r>
    </w:p>
    <w:p w14:paraId="63422F47"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To play the game is great, to love the game is greater</w:t>
      </w:r>
    </w:p>
    <w:p w14:paraId="4C302529" w14:textId="77777777" w:rsidR="00C54DD2" w:rsidRPr="000E27B1" w:rsidRDefault="00C54DD2" w:rsidP="00CD4FB9">
      <w:pPr>
        <w:autoSpaceDE w:val="0"/>
        <w:autoSpaceDN w:val="0"/>
        <w:adjustRightInd w:val="0"/>
        <w:spacing w:after="120" w:line="240" w:lineRule="auto"/>
        <w:rPr>
          <w:rFonts w:ascii="Avenir" w:eastAsiaTheme="minorHAnsi" w:hAnsi="Avenir" w:cs="Arial"/>
          <w:color w:val="000000" w:themeColor="text1"/>
          <w:sz w:val="24"/>
          <w:szCs w:val="24"/>
        </w:rPr>
      </w:pPr>
    </w:p>
    <w:p w14:paraId="6E0E7739" w14:textId="77777777" w:rsidR="00A63607" w:rsidRPr="000E27B1" w:rsidRDefault="00C54DD2" w:rsidP="00CD4FB9">
      <w:pPr>
        <w:autoSpaceDE w:val="0"/>
        <w:autoSpaceDN w:val="0"/>
        <w:adjustRightInd w:val="0"/>
        <w:spacing w:after="120" w:line="240" w:lineRule="auto"/>
        <w:rPr>
          <w:rFonts w:ascii="Avenir" w:eastAsiaTheme="minorHAnsi" w:hAnsi="Avenir" w:cs="Arial"/>
          <w:color w:val="000000" w:themeColor="text1"/>
          <w:sz w:val="24"/>
          <w:szCs w:val="24"/>
          <w:u w:val="single"/>
        </w:rPr>
      </w:pPr>
      <w:r w:rsidRPr="000E27B1">
        <w:rPr>
          <w:rFonts w:ascii="Avenir" w:eastAsiaTheme="minorHAnsi" w:hAnsi="Avenir" w:cs="Arial"/>
          <w:color w:val="000000" w:themeColor="text1"/>
          <w:sz w:val="24"/>
          <w:szCs w:val="24"/>
          <w:u w:val="single"/>
        </w:rPr>
        <w:t>Parents Code of Conduct:</w:t>
      </w:r>
    </w:p>
    <w:p w14:paraId="3C00C409" w14:textId="77777777" w:rsidR="00C54DD2" w:rsidRPr="000E27B1" w:rsidRDefault="00C54DD2" w:rsidP="00CD4FB9">
      <w:p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Do not force your children to participate in sports, but support their desires to play their chosen sports. Children are involved in organized sports for their enjoyment. Make it fun.</w:t>
      </w:r>
    </w:p>
    <w:p w14:paraId="046D70B4"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Encourage your child to play by the rules. Remember, children learn best by example, so applaud the good plays of both teams.</w:t>
      </w:r>
    </w:p>
    <w:p w14:paraId="75895E49"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Do not embarrass your child by yelling at players, coaches or officials. By showing a positive attitude toward the game and all of its participants, your child will benefit.</w:t>
      </w:r>
    </w:p>
    <w:p w14:paraId="31F31FDD"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Emphasize skill development and practices and how they benefit your young athlete. De-emphasize games and competition in the lower age groups.</w:t>
      </w:r>
    </w:p>
    <w:p w14:paraId="571A392D"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Know and study the rules of the game and support the officials on and off the ice. This approach will help in the development and support of the game. Any criticism of the officials only hurts the game.</w:t>
      </w:r>
    </w:p>
    <w:p w14:paraId="24104FA9"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Applaud a good effort in both victory and defeat, and enforce the positive points of the game. Never yell or physically abuse your child after a game or practice – it is destructive. Work toward removing the physical and verbal abuse in youth sports.</w:t>
      </w:r>
    </w:p>
    <w:p w14:paraId="20CCD7D8"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Recognize the importance of volunteer coaches. They are important to the development of your child and the sport.</w:t>
      </w:r>
    </w:p>
    <w:p w14:paraId="6D813DF3"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Communicate with them and support them.</w:t>
      </w:r>
    </w:p>
    <w:p w14:paraId="1232943B"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If you enjoy the game, learn all you can about hockey – and volunteer.</w:t>
      </w:r>
    </w:p>
    <w:p w14:paraId="396D6623" w14:textId="3997E5A5" w:rsidR="00C54DD2" w:rsidRDefault="00C54DD2" w:rsidP="00CD4FB9">
      <w:pPr>
        <w:autoSpaceDE w:val="0"/>
        <w:autoSpaceDN w:val="0"/>
        <w:adjustRightInd w:val="0"/>
        <w:spacing w:after="120" w:line="240" w:lineRule="auto"/>
        <w:rPr>
          <w:rFonts w:ascii="Avenir" w:eastAsiaTheme="minorHAnsi" w:hAnsi="Avenir" w:cs="Arial"/>
          <w:color w:val="000000" w:themeColor="text1"/>
          <w:sz w:val="24"/>
          <w:szCs w:val="24"/>
        </w:rPr>
      </w:pPr>
    </w:p>
    <w:p w14:paraId="1351CD53" w14:textId="21560AA0" w:rsidR="00F65519" w:rsidRDefault="00F65519" w:rsidP="00CD4FB9">
      <w:pPr>
        <w:autoSpaceDE w:val="0"/>
        <w:autoSpaceDN w:val="0"/>
        <w:adjustRightInd w:val="0"/>
        <w:spacing w:after="120" w:line="240" w:lineRule="auto"/>
        <w:rPr>
          <w:rFonts w:ascii="Avenir" w:eastAsiaTheme="minorHAnsi" w:hAnsi="Avenir" w:cs="Arial"/>
          <w:color w:val="000000" w:themeColor="text1"/>
          <w:sz w:val="24"/>
          <w:szCs w:val="24"/>
        </w:rPr>
      </w:pPr>
    </w:p>
    <w:p w14:paraId="7CE2560B" w14:textId="77777777" w:rsidR="00F65519" w:rsidRPr="000E27B1" w:rsidRDefault="00F65519" w:rsidP="00CD4FB9">
      <w:pPr>
        <w:autoSpaceDE w:val="0"/>
        <w:autoSpaceDN w:val="0"/>
        <w:adjustRightInd w:val="0"/>
        <w:spacing w:after="120" w:line="240" w:lineRule="auto"/>
        <w:rPr>
          <w:rFonts w:ascii="Avenir" w:eastAsiaTheme="minorHAnsi" w:hAnsi="Avenir" w:cs="Arial"/>
          <w:color w:val="000000" w:themeColor="text1"/>
          <w:sz w:val="24"/>
          <w:szCs w:val="24"/>
        </w:rPr>
      </w:pPr>
    </w:p>
    <w:p w14:paraId="34F42A3A" w14:textId="77777777" w:rsidR="00A63607" w:rsidRPr="000E27B1" w:rsidRDefault="00C54DD2" w:rsidP="00CD4FB9">
      <w:pPr>
        <w:autoSpaceDE w:val="0"/>
        <w:autoSpaceDN w:val="0"/>
        <w:adjustRightInd w:val="0"/>
        <w:spacing w:after="120" w:line="240" w:lineRule="auto"/>
        <w:rPr>
          <w:rFonts w:ascii="Avenir" w:eastAsiaTheme="minorHAnsi" w:hAnsi="Avenir" w:cs="Times"/>
          <w:color w:val="000000" w:themeColor="text1"/>
          <w:sz w:val="24"/>
          <w:szCs w:val="24"/>
          <w:u w:val="single"/>
        </w:rPr>
      </w:pPr>
      <w:r w:rsidRPr="000E27B1">
        <w:rPr>
          <w:rFonts w:ascii="Avenir" w:eastAsiaTheme="minorHAnsi" w:hAnsi="Avenir" w:cs="Arial"/>
          <w:color w:val="000000" w:themeColor="text1"/>
          <w:sz w:val="24"/>
          <w:szCs w:val="24"/>
          <w:u w:val="single"/>
        </w:rPr>
        <w:lastRenderedPageBreak/>
        <w:t>Other General Guidelines:</w:t>
      </w:r>
    </w:p>
    <w:p w14:paraId="1604C0EC" w14:textId="77777777" w:rsidR="00A63607" w:rsidRPr="000E27B1" w:rsidRDefault="00A63607"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Foul, vulgar</w:t>
      </w:r>
      <w:r w:rsidR="00C54DD2" w:rsidRPr="000E27B1">
        <w:rPr>
          <w:rFonts w:ascii="Avenir" w:eastAsiaTheme="minorHAnsi" w:hAnsi="Avenir" w:cs="Arial"/>
          <w:color w:val="000000" w:themeColor="text1"/>
          <w:sz w:val="24"/>
          <w:szCs w:val="24"/>
        </w:rPr>
        <w:t>,</w:t>
      </w:r>
      <w:r w:rsidRPr="000E27B1">
        <w:rPr>
          <w:rFonts w:ascii="Avenir" w:eastAsiaTheme="minorHAnsi" w:hAnsi="Avenir" w:cs="Arial"/>
          <w:color w:val="000000" w:themeColor="text1"/>
          <w:sz w:val="24"/>
          <w:szCs w:val="24"/>
        </w:rPr>
        <w:t xml:space="preserve"> or abusive language shall not be used by anybody associated with the </w:t>
      </w:r>
      <w:r w:rsidR="00C54DD2" w:rsidRPr="000E27B1">
        <w:rPr>
          <w:rFonts w:ascii="Avenir" w:eastAsiaTheme="minorHAnsi" w:hAnsi="Avenir" w:cs="Arial"/>
          <w:color w:val="000000" w:themeColor="text1"/>
          <w:sz w:val="24"/>
          <w:szCs w:val="24"/>
        </w:rPr>
        <w:t>Cincinnati Cyclones Special Hockey organization.  This includes, but is not limited to, c</w:t>
      </w:r>
      <w:r w:rsidRPr="000E27B1">
        <w:rPr>
          <w:rFonts w:ascii="Avenir" w:eastAsiaTheme="minorHAnsi" w:hAnsi="Avenir" w:cs="Arial"/>
          <w:color w:val="000000" w:themeColor="text1"/>
          <w:sz w:val="24"/>
          <w:szCs w:val="24"/>
        </w:rPr>
        <w:t>oaches</w:t>
      </w:r>
      <w:r w:rsidR="00C54DD2" w:rsidRPr="000E27B1">
        <w:rPr>
          <w:rFonts w:ascii="Avenir" w:eastAsiaTheme="minorHAnsi" w:hAnsi="Avenir" w:cs="Arial"/>
          <w:color w:val="000000" w:themeColor="text1"/>
          <w:sz w:val="24"/>
          <w:szCs w:val="24"/>
        </w:rPr>
        <w:t>, players, parents, and spectators.</w:t>
      </w:r>
      <w:r w:rsidRPr="000E27B1">
        <w:rPr>
          <w:rFonts w:ascii="Avenir" w:eastAsiaTheme="minorHAnsi" w:hAnsi="Avenir" w:cs="Arial"/>
          <w:color w:val="000000" w:themeColor="text1"/>
          <w:sz w:val="24"/>
          <w:szCs w:val="24"/>
        </w:rPr>
        <w:t xml:space="preserve"> </w:t>
      </w:r>
      <w:r w:rsidRPr="000E27B1">
        <w:rPr>
          <w:rFonts w:ascii="MS Gothic" w:eastAsia="MS Gothic" w:hAnsi="MS Gothic" w:cs="MS Gothic" w:hint="eastAsia"/>
          <w:color w:val="000000" w:themeColor="text1"/>
          <w:sz w:val="24"/>
          <w:szCs w:val="24"/>
        </w:rPr>
        <w:t> </w:t>
      </w:r>
    </w:p>
    <w:p w14:paraId="4F69ED02" w14:textId="77777777" w:rsidR="00BF7B27" w:rsidRPr="000E27B1" w:rsidRDefault="00BF7B27" w:rsidP="00BF7B27">
      <w:pPr>
        <w:pStyle w:val="NormalWeb"/>
        <w:numPr>
          <w:ilvl w:val="0"/>
          <w:numId w:val="18"/>
        </w:numPr>
        <w:spacing w:after="120" w:afterAutospacing="0"/>
        <w:rPr>
          <w:rFonts w:ascii="Avenir" w:hAnsi="Avenir"/>
          <w:color w:val="000000" w:themeColor="text1"/>
        </w:rPr>
      </w:pPr>
      <w:r w:rsidRPr="000E27B1">
        <w:rPr>
          <w:rFonts w:ascii="Avenir" w:hAnsi="Avenir"/>
          <w:color w:val="000000" w:themeColor="text1"/>
        </w:rPr>
        <w:t xml:space="preserve">Fighting will not be tolerated.  </w:t>
      </w:r>
    </w:p>
    <w:p w14:paraId="2DB64650" w14:textId="77777777" w:rsidR="00A63607" w:rsidRPr="000E27B1" w:rsidRDefault="00C54DD2"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 xml:space="preserve">Coaches, teammates, and parents </w:t>
      </w:r>
      <w:r w:rsidR="00A63607" w:rsidRPr="000E27B1">
        <w:rPr>
          <w:rFonts w:ascii="Avenir" w:eastAsiaTheme="minorHAnsi" w:hAnsi="Avenir" w:cs="Arial"/>
          <w:color w:val="000000" w:themeColor="text1"/>
          <w:sz w:val="24"/>
          <w:szCs w:val="24"/>
        </w:rPr>
        <w:t>should treat each other equally</w:t>
      </w:r>
      <w:r w:rsidRPr="000E27B1">
        <w:rPr>
          <w:rFonts w:ascii="Avenir" w:eastAsiaTheme="minorHAnsi" w:hAnsi="Avenir" w:cs="Arial"/>
          <w:color w:val="000000" w:themeColor="text1"/>
          <w:sz w:val="24"/>
          <w:szCs w:val="24"/>
        </w:rPr>
        <w:t xml:space="preserve"> and with </w:t>
      </w:r>
      <w:r w:rsidR="00A63607" w:rsidRPr="000E27B1">
        <w:rPr>
          <w:rFonts w:ascii="Avenir" w:eastAsiaTheme="minorHAnsi" w:hAnsi="Avenir" w:cs="Arial"/>
          <w:color w:val="000000" w:themeColor="text1"/>
          <w:sz w:val="24"/>
          <w:szCs w:val="24"/>
        </w:rPr>
        <w:t xml:space="preserve">respect. </w:t>
      </w:r>
      <w:r w:rsidR="00A63607" w:rsidRPr="000E27B1">
        <w:rPr>
          <w:rFonts w:ascii="MS Gothic" w:eastAsia="MS Gothic" w:hAnsi="MS Gothic" w:cs="MS Gothic" w:hint="eastAsia"/>
          <w:color w:val="000000" w:themeColor="text1"/>
          <w:sz w:val="24"/>
          <w:szCs w:val="24"/>
        </w:rPr>
        <w:t> </w:t>
      </w:r>
    </w:p>
    <w:p w14:paraId="44B423B5" w14:textId="77777777" w:rsidR="00A63607" w:rsidRPr="000E27B1" w:rsidRDefault="00A63607"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 xml:space="preserve">All players shall receive an equal amount </w:t>
      </w:r>
      <w:r w:rsidR="00C54DD2" w:rsidRPr="000E27B1">
        <w:rPr>
          <w:rFonts w:ascii="Avenir" w:eastAsiaTheme="minorHAnsi" w:hAnsi="Avenir" w:cs="Arial"/>
          <w:color w:val="000000" w:themeColor="text1"/>
          <w:sz w:val="24"/>
          <w:szCs w:val="24"/>
        </w:rPr>
        <w:t>of coaching and</w:t>
      </w:r>
      <w:r w:rsidRPr="000E27B1">
        <w:rPr>
          <w:rFonts w:ascii="Avenir" w:eastAsiaTheme="minorHAnsi" w:hAnsi="Avenir" w:cs="Arial"/>
          <w:color w:val="000000" w:themeColor="text1"/>
          <w:sz w:val="24"/>
          <w:szCs w:val="24"/>
        </w:rPr>
        <w:t xml:space="preserve"> playing time. </w:t>
      </w:r>
      <w:r w:rsidRPr="000E27B1">
        <w:rPr>
          <w:rFonts w:ascii="MS Gothic" w:eastAsia="MS Gothic" w:hAnsi="MS Gothic" w:cs="MS Gothic" w:hint="eastAsia"/>
          <w:color w:val="000000" w:themeColor="text1"/>
          <w:sz w:val="24"/>
          <w:szCs w:val="24"/>
        </w:rPr>
        <w:t> </w:t>
      </w:r>
    </w:p>
    <w:p w14:paraId="4DCABCE1" w14:textId="77777777" w:rsidR="00A63607" w:rsidRPr="000E27B1" w:rsidRDefault="00A63607" w:rsidP="00CD4FB9">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 xml:space="preserve">If a player or assistant coach cannot make a game or practice, they should </w:t>
      </w:r>
      <w:r w:rsidRPr="000E27B1">
        <w:rPr>
          <w:rFonts w:ascii="MS Gothic" w:eastAsia="MS Gothic" w:hAnsi="MS Gothic" w:cs="MS Gothic" w:hint="eastAsia"/>
          <w:color w:val="000000" w:themeColor="text1"/>
          <w:sz w:val="24"/>
          <w:szCs w:val="24"/>
        </w:rPr>
        <w:t> </w:t>
      </w:r>
      <w:r w:rsidRPr="000E27B1">
        <w:rPr>
          <w:rFonts w:ascii="Avenir" w:eastAsiaTheme="minorHAnsi" w:hAnsi="Avenir" w:cs="Arial"/>
          <w:color w:val="000000" w:themeColor="text1"/>
          <w:sz w:val="24"/>
          <w:szCs w:val="24"/>
        </w:rPr>
        <w:t xml:space="preserve">contact the coach as soon as possible so he may make the necessary </w:t>
      </w:r>
      <w:r w:rsidRPr="000E27B1">
        <w:rPr>
          <w:rFonts w:ascii="MS Gothic" w:eastAsia="MS Gothic" w:hAnsi="MS Gothic" w:cs="MS Gothic" w:hint="eastAsia"/>
          <w:color w:val="000000" w:themeColor="text1"/>
          <w:sz w:val="24"/>
          <w:szCs w:val="24"/>
        </w:rPr>
        <w:t> </w:t>
      </w:r>
      <w:r w:rsidRPr="000E27B1">
        <w:rPr>
          <w:rFonts w:ascii="Avenir" w:eastAsiaTheme="minorHAnsi" w:hAnsi="Avenir" w:cs="Arial"/>
          <w:color w:val="000000" w:themeColor="text1"/>
          <w:sz w:val="24"/>
          <w:szCs w:val="24"/>
        </w:rPr>
        <w:t xml:space="preserve">arrangements. </w:t>
      </w:r>
      <w:r w:rsidRPr="000E27B1">
        <w:rPr>
          <w:rFonts w:ascii="MS Gothic" w:eastAsia="MS Gothic" w:hAnsi="MS Gothic" w:cs="MS Gothic" w:hint="eastAsia"/>
          <w:color w:val="000000" w:themeColor="text1"/>
          <w:sz w:val="24"/>
          <w:szCs w:val="24"/>
        </w:rPr>
        <w:t> </w:t>
      </w:r>
    </w:p>
    <w:p w14:paraId="75BCF3AE" w14:textId="77777777" w:rsidR="00BF7B27" w:rsidRPr="000E27B1" w:rsidRDefault="00A63607"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 xml:space="preserve">No players are allowed on the ice without a coach on the ice as well. </w:t>
      </w:r>
      <w:r w:rsidRPr="000E27B1">
        <w:rPr>
          <w:rFonts w:ascii="MS Gothic" w:eastAsia="MS Gothic" w:hAnsi="MS Gothic" w:cs="MS Gothic" w:hint="eastAsia"/>
          <w:color w:val="000000" w:themeColor="text1"/>
          <w:sz w:val="24"/>
          <w:szCs w:val="24"/>
        </w:rPr>
        <w:t> </w:t>
      </w:r>
    </w:p>
    <w:p w14:paraId="6CDD4249" w14:textId="77777777" w:rsidR="00BF7B27" w:rsidRPr="000E27B1" w:rsidRDefault="00BF7B27"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hAnsi="Avenir"/>
          <w:color w:val="000000" w:themeColor="text1"/>
          <w:sz w:val="24"/>
          <w:szCs w:val="24"/>
        </w:rPr>
        <w:t xml:space="preserve">There will be no drinking, smoking, chewing of tobacco or use of illegal substance at any team function. </w:t>
      </w:r>
    </w:p>
    <w:p w14:paraId="7F44CFE5" w14:textId="4FAB2EEF" w:rsidR="00A63607" w:rsidRDefault="00A63607" w:rsidP="00CD4FB9">
      <w:pPr>
        <w:spacing w:after="120" w:line="240" w:lineRule="auto"/>
        <w:rPr>
          <w:rFonts w:ascii="Avenir" w:hAnsi="Avenir"/>
          <w:color w:val="000000" w:themeColor="text1"/>
          <w:sz w:val="24"/>
          <w:szCs w:val="24"/>
        </w:rPr>
      </w:pPr>
    </w:p>
    <w:p w14:paraId="7534611C" w14:textId="1FB72FBA" w:rsidR="00F968EB" w:rsidRPr="00004286" w:rsidRDefault="004732DA" w:rsidP="00CD4FB9">
      <w:pPr>
        <w:spacing w:after="120" w:line="240" w:lineRule="auto"/>
        <w:rPr>
          <w:rFonts w:ascii="Avenir" w:hAnsi="Avenir"/>
          <w:b/>
          <w:color w:val="000000" w:themeColor="text1"/>
          <w:sz w:val="24"/>
          <w:szCs w:val="24"/>
          <w:u w:val="single"/>
        </w:rPr>
      </w:pPr>
      <w:r>
        <w:rPr>
          <w:rFonts w:ascii="Avenir" w:hAnsi="Avenir"/>
          <w:b/>
          <w:color w:val="000000" w:themeColor="text1"/>
          <w:sz w:val="24"/>
          <w:szCs w:val="24"/>
          <w:u w:val="single"/>
        </w:rPr>
        <w:t>General</w:t>
      </w:r>
      <w:r w:rsidR="00F968EB" w:rsidRPr="00004286">
        <w:rPr>
          <w:rFonts w:ascii="Avenir" w:hAnsi="Avenir"/>
          <w:b/>
          <w:color w:val="000000" w:themeColor="text1"/>
          <w:sz w:val="24"/>
          <w:szCs w:val="24"/>
          <w:u w:val="single"/>
        </w:rPr>
        <w:t xml:space="preserve"> Rules </w:t>
      </w:r>
      <w:r w:rsidR="0053190E" w:rsidRPr="00004286">
        <w:rPr>
          <w:rFonts w:ascii="Avenir" w:hAnsi="Avenir"/>
          <w:b/>
          <w:color w:val="000000" w:themeColor="text1"/>
          <w:sz w:val="24"/>
          <w:szCs w:val="24"/>
          <w:u w:val="single"/>
        </w:rPr>
        <w:t>f</w:t>
      </w:r>
      <w:r w:rsidR="00F968EB" w:rsidRPr="00004286">
        <w:rPr>
          <w:rFonts w:ascii="Avenir" w:hAnsi="Avenir"/>
          <w:b/>
          <w:color w:val="000000" w:themeColor="text1"/>
          <w:sz w:val="24"/>
          <w:szCs w:val="24"/>
          <w:u w:val="single"/>
        </w:rPr>
        <w:t>or</w:t>
      </w:r>
      <w:r w:rsidR="0053190E" w:rsidRPr="00004286">
        <w:rPr>
          <w:rFonts w:ascii="Avenir" w:hAnsi="Avenir"/>
          <w:b/>
          <w:color w:val="000000" w:themeColor="text1"/>
          <w:sz w:val="24"/>
          <w:szCs w:val="24"/>
          <w:u w:val="single"/>
        </w:rPr>
        <w:t xml:space="preserve"> </w:t>
      </w:r>
      <w:r w:rsidR="00F968EB" w:rsidRPr="00004286">
        <w:rPr>
          <w:rFonts w:ascii="Avenir" w:hAnsi="Avenir"/>
          <w:b/>
          <w:color w:val="000000" w:themeColor="text1"/>
          <w:sz w:val="24"/>
          <w:szCs w:val="24"/>
          <w:u w:val="single"/>
        </w:rPr>
        <w:t>20</w:t>
      </w:r>
      <w:r>
        <w:rPr>
          <w:rFonts w:ascii="Avenir" w:hAnsi="Avenir"/>
          <w:b/>
          <w:color w:val="000000" w:themeColor="text1"/>
          <w:sz w:val="24"/>
          <w:szCs w:val="24"/>
          <w:u w:val="single"/>
        </w:rPr>
        <w:t>2</w:t>
      </w:r>
      <w:r w:rsidR="00E879C2">
        <w:rPr>
          <w:rFonts w:ascii="Avenir" w:hAnsi="Avenir"/>
          <w:b/>
          <w:color w:val="000000" w:themeColor="text1"/>
          <w:sz w:val="24"/>
          <w:szCs w:val="24"/>
          <w:u w:val="single"/>
        </w:rPr>
        <w:t>2</w:t>
      </w:r>
      <w:r w:rsidR="00F968EB" w:rsidRPr="00004286">
        <w:rPr>
          <w:rFonts w:ascii="Avenir" w:hAnsi="Avenir"/>
          <w:b/>
          <w:color w:val="000000" w:themeColor="text1"/>
          <w:sz w:val="24"/>
          <w:szCs w:val="24"/>
          <w:u w:val="single"/>
        </w:rPr>
        <w:t>-202</w:t>
      </w:r>
      <w:r w:rsidR="00E879C2">
        <w:rPr>
          <w:rFonts w:ascii="Avenir" w:hAnsi="Avenir"/>
          <w:b/>
          <w:color w:val="000000" w:themeColor="text1"/>
          <w:sz w:val="24"/>
          <w:szCs w:val="24"/>
          <w:u w:val="single"/>
        </w:rPr>
        <w:t>3</w:t>
      </w:r>
      <w:r w:rsidR="00F968EB" w:rsidRPr="00004286">
        <w:rPr>
          <w:rFonts w:ascii="Avenir" w:hAnsi="Avenir"/>
          <w:b/>
          <w:color w:val="000000" w:themeColor="text1"/>
          <w:sz w:val="24"/>
          <w:szCs w:val="24"/>
          <w:u w:val="single"/>
        </w:rPr>
        <w:t>:</w:t>
      </w:r>
    </w:p>
    <w:p w14:paraId="3F229852" w14:textId="204C2E14" w:rsidR="00F968EB" w:rsidRPr="00004286" w:rsidRDefault="00D8030F" w:rsidP="00F968EB">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P</w:t>
      </w:r>
      <w:r w:rsidR="00F968EB" w:rsidRPr="00004286">
        <w:rPr>
          <w:rFonts w:ascii="Avenir" w:hAnsi="Avenir"/>
          <w:color w:val="000000" w:themeColor="text1"/>
          <w:sz w:val="24"/>
          <w:szCs w:val="24"/>
        </w:rPr>
        <w:t>layers must have on the following at all times while on the ice:</w:t>
      </w:r>
    </w:p>
    <w:p w14:paraId="19E4444B" w14:textId="5B6E4F16"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Helmet with full face shield or cage</w:t>
      </w:r>
    </w:p>
    <w:p w14:paraId="23793CD0" w14:textId="7457441C"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Hockey gloves</w:t>
      </w:r>
    </w:p>
    <w:p w14:paraId="52DCCDDF" w14:textId="2C73B7B1" w:rsidR="00F968EB"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 xml:space="preserve">Ice </w:t>
      </w:r>
      <w:r w:rsidR="00D8030F" w:rsidRPr="00004286">
        <w:rPr>
          <w:rFonts w:ascii="Avenir" w:hAnsi="Avenir"/>
          <w:color w:val="000000" w:themeColor="text1"/>
          <w:sz w:val="24"/>
          <w:szCs w:val="24"/>
        </w:rPr>
        <w:t>s</w:t>
      </w:r>
      <w:r w:rsidRPr="00004286">
        <w:rPr>
          <w:rFonts w:ascii="Avenir" w:hAnsi="Avenir"/>
          <w:color w:val="000000" w:themeColor="text1"/>
          <w:sz w:val="24"/>
          <w:szCs w:val="24"/>
        </w:rPr>
        <w:t>kates</w:t>
      </w:r>
    </w:p>
    <w:p w14:paraId="46ABE3E5" w14:textId="1BDFEAB7" w:rsidR="00F968EB" w:rsidRPr="00004286" w:rsidRDefault="00D8030F" w:rsidP="00F968EB">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P</w:t>
      </w:r>
      <w:r w:rsidR="00F968EB" w:rsidRPr="00004286">
        <w:rPr>
          <w:rFonts w:ascii="Avenir" w:hAnsi="Avenir"/>
          <w:color w:val="000000" w:themeColor="text1"/>
          <w:sz w:val="24"/>
          <w:szCs w:val="24"/>
        </w:rPr>
        <w:t>layers participating in hockey activities/practice, they must have on the following:</w:t>
      </w:r>
    </w:p>
    <w:p w14:paraId="79584F29" w14:textId="78672AB7"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Helmet with full face shield or cage</w:t>
      </w:r>
    </w:p>
    <w:p w14:paraId="28DE9C8D" w14:textId="31EE6A06"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Chest protector</w:t>
      </w:r>
    </w:p>
    <w:p w14:paraId="22663E80" w14:textId="18A282F0"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Elbow pads</w:t>
      </w:r>
    </w:p>
    <w:p w14:paraId="2D85DDEC" w14:textId="38A4652A"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Hockey gloves</w:t>
      </w:r>
    </w:p>
    <w:p w14:paraId="15C9DD98" w14:textId="39EAAC7A"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Hockey pants</w:t>
      </w:r>
    </w:p>
    <w:p w14:paraId="7AE79FEB" w14:textId="562DF77C"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Shin guards</w:t>
      </w:r>
    </w:p>
    <w:p w14:paraId="3728D795" w14:textId="3CF69D51" w:rsidR="00D8030F" w:rsidRDefault="00F968EB"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Ice skates</w:t>
      </w:r>
    </w:p>
    <w:p w14:paraId="09CA4655" w14:textId="0001E32B" w:rsidR="00D8030F" w:rsidRPr="00004286" w:rsidRDefault="00D8030F" w:rsidP="00D8030F">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The following is recommended for players participating in hockey activities/practice:</w:t>
      </w:r>
    </w:p>
    <w:p w14:paraId="47A1BB48" w14:textId="6A50D02C" w:rsidR="00D8030F" w:rsidRPr="00004286"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Jock/Jill</w:t>
      </w:r>
    </w:p>
    <w:p w14:paraId="394F1A67" w14:textId="1EEF9257" w:rsidR="00D8030F" w:rsidRPr="00004286"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Neck protector</w:t>
      </w:r>
    </w:p>
    <w:p w14:paraId="67CDE713" w14:textId="46323C04" w:rsidR="00D8030F" w:rsidRPr="00004286" w:rsidRDefault="00D8030F" w:rsidP="00D8030F">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Coaches and on-ice volunteers must have on the following at all times while on the ice:</w:t>
      </w:r>
    </w:p>
    <w:p w14:paraId="4DC67DDC" w14:textId="55A20F25" w:rsidR="00D8030F" w:rsidRPr="00004286"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 xml:space="preserve">Helmet  </w:t>
      </w:r>
    </w:p>
    <w:p w14:paraId="52D74D7E" w14:textId="77777777" w:rsidR="00D8030F" w:rsidRPr="00004286"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Hockey gloves</w:t>
      </w:r>
    </w:p>
    <w:p w14:paraId="1035522D" w14:textId="17B26C8F" w:rsidR="00D8030F"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Ice skates</w:t>
      </w:r>
    </w:p>
    <w:p w14:paraId="6D0A9611" w14:textId="5E65B89E" w:rsidR="0053190E" w:rsidRPr="00004286" w:rsidRDefault="0053190E" w:rsidP="0053190E">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All coaches and on-ice volunteers must have the following:</w:t>
      </w:r>
    </w:p>
    <w:p w14:paraId="42388080" w14:textId="718D041B" w:rsidR="00F65519" w:rsidRDefault="00F65519" w:rsidP="0053190E">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USA Hockey registration</w:t>
      </w:r>
    </w:p>
    <w:p w14:paraId="49E380E9" w14:textId="1615EC0E" w:rsidR="0085691C" w:rsidRPr="00004286" w:rsidRDefault="0085691C" w:rsidP="0053190E">
      <w:pPr>
        <w:pStyle w:val="ListParagraph"/>
        <w:numPr>
          <w:ilvl w:val="1"/>
          <w:numId w:val="20"/>
        </w:numPr>
        <w:spacing w:after="120" w:line="240" w:lineRule="auto"/>
        <w:rPr>
          <w:rFonts w:ascii="Avenir" w:hAnsi="Avenir"/>
          <w:color w:val="000000" w:themeColor="text1"/>
          <w:sz w:val="24"/>
          <w:szCs w:val="24"/>
        </w:rPr>
      </w:pPr>
      <w:r>
        <w:rPr>
          <w:rFonts w:ascii="Avenir" w:hAnsi="Avenir"/>
          <w:color w:val="000000" w:themeColor="text1"/>
          <w:sz w:val="24"/>
          <w:szCs w:val="24"/>
        </w:rPr>
        <w:t>ASHA registration</w:t>
      </w:r>
    </w:p>
    <w:p w14:paraId="7F686BD2" w14:textId="3BDA5696" w:rsidR="0053190E" w:rsidRPr="00004286" w:rsidRDefault="0053190E" w:rsidP="0053190E">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Mid-Am background screening</w:t>
      </w:r>
    </w:p>
    <w:p w14:paraId="2EA1B19C" w14:textId="74097B10" w:rsidR="0053190E" w:rsidRPr="00004286" w:rsidRDefault="0053190E" w:rsidP="0053190E">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SafeSport certification</w:t>
      </w:r>
    </w:p>
    <w:p w14:paraId="06068E54" w14:textId="77777777" w:rsidR="00F65519" w:rsidRPr="00004286" w:rsidRDefault="00F65519" w:rsidP="00F65519">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Lindsay Law verification</w:t>
      </w:r>
    </w:p>
    <w:p w14:paraId="7EB511F8" w14:textId="38329D58" w:rsidR="00F65519" w:rsidRPr="00771865" w:rsidRDefault="00F65519" w:rsidP="00F65519">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lastRenderedPageBreak/>
        <w:t>Anyone (player</w:t>
      </w:r>
      <w:r w:rsidRPr="00771865">
        <w:rPr>
          <w:rFonts w:ascii="Avenir" w:hAnsi="Avenir"/>
          <w:color w:val="000000" w:themeColor="text1"/>
          <w:sz w:val="24"/>
          <w:szCs w:val="24"/>
        </w:rPr>
        <w:t xml:space="preserve">, on-ice volunteer, coach) </w:t>
      </w:r>
      <w:r w:rsidRPr="00771865">
        <w:rPr>
          <w:rFonts w:ascii="Avenir" w:eastAsia="Times New Roman" w:hAnsi="Avenir" w:cs="Arial"/>
          <w:color w:val="222222"/>
          <w:sz w:val="24"/>
          <w:szCs w:val="24"/>
          <w:shd w:val="clear" w:color="auto" w:fill="FFFFFF"/>
        </w:rPr>
        <w:t>who will be 1</w:t>
      </w:r>
      <w:r w:rsidR="0085691C">
        <w:rPr>
          <w:rFonts w:ascii="Avenir" w:eastAsia="Times New Roman" w:hAnsi="Avenir" w:cs="Arial"/>
          <w:color w:val="222222"/>
          <w:sz w:val="24"/>
          <w:szCs w:val="24"/>
          <w:shd w:val="clear" w:color="auto" w:fill="FFFFFF"/>
        </w:rPr>
        <w:t>8</w:t>
      </w:r>
      <w:r w:rsidRPr="00771865">
        <w:rPr>
          <w:rFonts w:ascii="Avenir" w:eastAsia="Times New Roman" w:hAnsi="Avenir" w:cs="Arial"/>
          <w:color w:val="222222"/>
          <w:sz w:val="24"/>
          <w:szCs w:val="24"/>
          <w:shd w:val="clear" w:color="auto" w:fill="FFFFFF"/>
        </w:rPr>
        <w:t xml:space="preserve"> years of age or older as of Dec</w:t>
      </w:r>
      <w:r w:rsidR="00482164">
        <w:rPr>
          <w:rFonts w:ascii="Avenir" w:eastAsia="Times New Roman" w:hAnsi="Avenir" w:cs="Arial"/>
          <w:color w:val="222222"/>
          <w:sz w:val="24"/>
          <w:szCs w:val="24"/>
          <w:shd w:val="clear" w:color="auto" w:fill="FFFFFF"/>
        </w:rPr>
        <w:t>ember</w:t>
      </w:r>
      <w:r w:rsidRPr="00771865">
        <w:rPr>
          <w:rFonts w:ascii="Avenir" w:eastAsia="Times New Roman" w:hAnsi="Avenir" w:cs="Arial"/>
          <w:color w:val="222222"/>
          <w:sz w:val="24"/>
          <w:szCs w:val="24"/>
          <w:shd w:val="clear" w:color="auto" w:fill="FFFFFF"/>
        </w:rPr>
        <w:t xml:space="preserve"> 31, </w:t>
      </w:r>
      <w:proofErr w:type="gramStart"/>
      <w:r w:rsidRPr="00771865">
        <w:rPr>
          <w:rFonts w:ascii="Avenir" w:eastAsia="Times New Roman" w:hAnsi="Avenir" w:cs="Arial"/>
          <w:color w:val="222222"/>
          <w:sz w:val="24"/>
          <w:szCs w:val="24"/>
          <w:shd w:val="clear" w:color="auto" w:fill="FFFFFF"/>
        </w:rPr>
        <w:t>20</w:t>
      </w:r>
      <w:r w:rsidR="00B13484">
        <w:rPr>
          <w:rFonts w:ascii="Avenir" w:eastAsia="Times New Roman" w:hAnsi="Avenir" w:cs="Arial"/>
          <w:color w:val="222222"/>
          <w:sz w:val="24"/>
          <w:szCs w:val="24"/>
          <w:shd w:val="clear" w:color="auto" w:fill="FFFFFF"/>
        </w:rPr>
        <w:t>2</w:t>
      </w:r>
      <w:r w:rsidR="00E879C2">
        <w:rPr>
          <w:rFonts w:ascii="Avenir" w:eastAsia="Times New Roman" w:hAnsi="Avenir" w:cs="Arial"/>
          <w:color w:val="222222"/>
          <w:sz w:val="24"/>
          <w:szCs w:val="24"/>
          <w:shd w:val="clear" w:color="auto" w:fill="FFFFFF"/>
        </w:rPr>
        <w:t>2</w:t>
      </w:r>
      <w:proofErr w:type="gramEnd"/>
      <w:r w:rsidRPr="00771865">
        <w:rPr>
          <w:rFonts w:ascii="Avenir" w:eastAsia="Times New Roman" w:hAnsi="Avenir" w:cs="Arial"/>
          <w:color w:val="222222"/>
          <w:sz w:val="24"/>
          <w:szCs w:val="24"/>
          <w:shd w:val="clear" w:color="auto" w:fill="FFFFFF"/>
        </w:rPr>
        <w:t xml:space="preserve"> of each season must have SafeSport </w:t>
      </w:r>
      <w:r w:rsidR="00265199">
        <w:rPr>
          <w:rFonts w:ascii="Avenir" w:eastAsia="Times New Roman" w:hAnsi="Avenir" w:cs="Arial"/>
          <w:color w:val="222222"/>
          <w:sz w:val="24"/>
          <w:szCs w:val="24"/>
          <w:shd w:val="clear" w:color="auto" w:fill="FFFFFF"/>
        </w:rPr>
        <w:t>ce</w:t>
      </w:r>
      <w:r w:rsidRPr="00771865">
        <w:rPr>
          <w:rFonts w:ascii="Avenir" w:eastAsia="Times New Roman" w:hAnsi="Avenir" w:cs="Arial"/>
          <w:color w:val="222222"/>
          <w:sz w:val="24"/>
          <w:szCs w:val="24"/>
          <w:shd w:val="clear" w:color="auto" w:fill="FFFFFF"/>
        </w:rPr>
        <w:t>r</w:t>
      </w:r>
      <w:r w:rsidR="00265199">
        <w:rPr>
          <w:rFonts w:ascii="Avenir" w:eastAsia="Times New Roman" w:hAnsi="Avenir" w:cs="Arial"/>
          <w:color w:val="222222"/>
          <w:sz w:val="24"/>
          <w:szCs w:val="24"/>
          <w:shd w:val="clear" w:color="auto" w:fill="FFFFFF"/>
        </w:rPr>
        <w:t>t</w:t>
      </w:r>
      <w:r w:rsidRPr="00771865">
        <w:rPr>
          <w:rFonts w:ascii="Avenir" w:eastAsia="Times New Roman" w:hAnsi="Avenir" w:cs="Arial"/>
          <w:color w:val="222222"/>
          <w:sz w:val="24"/>
          <w:szCs w:val="24"/>
          <w:shd w:val="clear" w:color="auto" w:fill="FFFFFF"/>
        </w:rPr>
        <w:t>ification.</w:t>
      </w:r>
    </w:p>
    <w:p w14:paraId="204B5377" w14:textId="72D0F308" w:rsidR="00771865" w:rsidRPr="0085691C" w:rsidRDefault="00771865" w:rsidP="00771865">
      <w:pPr>
        <w:pStyle w:val="ListParagraph"/>
        <w:numPr>
          <w:ilvl w:val="0"/>
          <w:numId w:val="20"/>
        </w:numPr>
        <w:spacing w:after="0" w:line="240" w:lineRule="auto"/>
        <w:rPr>
          <w:rFonts w:ascii="Avenir" w:eastAsia="Times New Roman" w:hAnsi="Avenir"/>
          <w:sz w:val="24"/>
          <w:szCs w:val="24"/>
        </w:rPr>
      </w:pPr>
      <w:r w:rsidRPr="00771865">
        <w:rPr>
          <w:rFonts w:ascii="Avenir" w:eastAsia="Times New Roman" w:hAnsi="Avenir"/>
          <w:color w:val="000000"/>
          <w:sz w:val="24"/>
          <w:szCs w:val="24"/>
        </w:rPr>
        <w:t xml:space="preserve">All athletes/volunteers/coaches who will be 18 years of age by December 31, </w:t>
      </w:r>
      <w:proofErr w:type="gramStart"/>
      <w:r w:rsidRPr="00771865">
        <w:rPr>
          <w:rFonts w:ascii="Avenir" w:eastAsia="Times New Roman" w:hAnsi="Avenir"/>
          <w:color w:val="000000"/>
          <w:sz w:val="24"/>
          <w:szCs w:val="24"/>
        </w:rPr>
        <w:t>20</w:t>
      </w:r>
      <w:r w:rsidR="00B13484">
        <w:rPr>
          <w:rFonts w:ascii="Avenir" w:eastAsia="Times New Roman" w:hAnsi="Avenir"/>
          <w:color w:val="000000"/>
          <w:sz w:val="24"/>
          <w:szCs w:val="24"/>
        </w:rPr>
        <w:t>2</w:t>
      </w:r>
      <w:r w:rsidR="00E879C2">
        <w:rPr>
          <w:rFonts w:ascii="Avenir" w:eastAsia="Times New Roman" w:hAnsi="Avenir"/>
          <w:color w:val="000000"/>
          <w:sz w:val="24"/>
          <w:szCs w:val="24"/>
        </w:rPr>
        <w:t>2</w:t>
      </w:r>
      <w:proofErr w:type="gramEnd"/>
      <w:r w:rsidRPr="00771865">
        <w:rPr>
          <w:rFonts w:ascii="Avenir" w:eastAsia="Times New Roman" w:hAnsi="Avenir"/>
          <w:color w:val="000000"/>
          <w:sz w:val="24"/>
          <w:szCs w:val="24"/>
        </w:rPr>
        <w:t xml:space="preserve"> must complete background screening. </w:t>
      </w:r>
      <w:r w:rsidR="0085691C" w:rsidRPr="00420ADE">
        <w:rPr>
          <w:rFonts w:ascii="Avenir" w:eastAsia="Times New Roman" w:hAnsi="Avenir"/>
          <w:i/>
          <w:iCs/>
          <w:color w:val="000000"/>
          <w:sz w:val="24"/>
          <w:szCs w:val="24"/>
        </w:rPr>
        <w:t xml:space="preserve">This </w:t>
      </w:r>
      <w:r w:rsidRPr="00420ADE">
        <w:rPr>
          <w:rFonts w:ascii="Avenir" w:eastAsia="Times New Roman" w:hAnsi="Avenir"/>
          <w:i/>
          <w:iCs/>
          <w:color w:val="000000"/>
          <w:sz w:val="24"/>
          <w:szCs w:val="24"/>
        </w:rPr>
        <w:t xml:space="preserve">must be completed every 2 </w:t>
      </w:r>
      <w:r w:rsidR="00420ADE">
        <w:rPr>
          <w:rFonts w:ascii="Avenir" w:eastAsia="Times New Roman" w:hAnsi="Avenir"/>
          <w:i/>
          <w:iCs/>
          <w:color w:val="000000"/>
          <w:sz w:val="24"/>
          <w:szCs w:val="24"/>
        </w:rPr>
        <w:t>year</w:t>
      </w:r>
      <w:r w:rsidRPr="00420ADE">
        <w:rPr>
          <w:rFonts w:ascii="Avenir" w:eastAsia="Times New Roman" w:hAnsi="Avenir"/>
          <w:i/>
          <w:iCs/>
          <w:color w:val="000000"/>
          <w:sz w:val="24"/>
          <w:szCs w:val="24"/>
        </w:rPr>
        <w:t>s</w:t>
      </w:r>
      <w:r w:rsidRPr="00771865">
        <w:rPr>
          <w:rFonts w:ascii="Avenir" w:eastAsia="Times New Roman" w:hAnsi="Avenir"/>
          <w:color w:val="000000"/>
          <w:sz w:val="24"/>
          <w:szCs w:val="24"/>
        </w:rPr>
        <w:t xml:space="preserve">.   </w:t>
      </w:r>
    </w:p>
    <w:p w14:paraId="4E060FF8" w14:textId="0F2BAA90" w:rsidR="0085691C" w:rsidRPr="0085691C" w:rsidRDefault="0085691C" w:rsidP="0085691C">
      <w:pPr>
        <w:pStyle w:val="ListParagraph"/>
        <w:numPr>
          <w:ilvl w:val="0"/>
          <w:numId w:val="20"/>
        </w:numPr>
        <w:spacing w:after="120" w:line="240" w:lineRule="auto"/>
        <w:rPr>
          <w:rFonts w:ascii="Avenir" w:hAnsi="Avenir"/>
          <w:color w:val="000000" w:themeColor="text1"/>
          <w:sz w:val="24"/>
          <w:szCs w:val="24"/>
        </w:rPr>
      </w:pPr>
      <w:r w:rsidRPr="00771865">
        <w:rPr>
          <w:rFonts w:ascii="Avenir" w:hAnsi="Avenir"/>
          <w:color w:val="000000" w:themeColor="text1"/>
          <w:sz w:val="24"/>
          <w:szCs w:val="24"/>
        </w:rPr>
        <w:t xml:space="preserve">A parent/guardian must remain in the facility at all times while practice and/or games are occurring. </w:t>
      </w:r>
    </w:p>
    <w:p w14:paraId="37A02CF9" w14:textId="77777777" w:rsidR="00771865" w:rsidRPr="00771865" w:rsidRDefault="00771865" w:rsidP="00771865">
      <w:pPr>
        <w:pStyle w:val="ListParagraph"/>
        <w:spacing w:after="120" w:line="240" w:lineRule="auto"/>
        <w:rPr>
          <w:rFonts w:ascii="Avenir" w:hAnsi="Avenir"/>
          <w:color w:val="000000" w:themeColor="text1"/>
          <w:sz w:val="24"/>
          <w:szCs w:val="24"/>
        </w:rPr>
      </w:pPr>
    </w:p>
    <w:p w14:paraId="61DA29A9" w14:textId="77777777" w:rsidR="00D8791D" w:rsidRPr="00004286" w:rsidRDefault="00D8791D" w:rsidP="00D8791D">
      <w:pPr>
        <w:pStyle w:val="ListParagraph"/>
        <w:spacing w:after="120" w:line="240" w:lineRule="auto"/>
        <w:ind w:left="1440"/>
        <w:rPr>
          <w:rFonts w:ascii="Avenir" w:hAnsi="Avenir"/>
          <w:color w:val="000000" w:themeColor="text1"/>
          <w:sz w:val="24"/>
          <w:szCs w:val="24"/>
        </w:rPr>
      </w:pPr>
    </w:p>
    <w:p w14:paraId="693CC0A2" w14:textId="758866E6" w:rsidR="00F65519" w:rsidRPr="00F65519" w:rsidRDefault="00F65519" w:rsidP="00F65519">
      <w:pPr>
        <w:spacing w:after="120" w:line="240" w:lineRule="auto"/>
        <w:rPr>
          <w:rFonts w:ascii="Avenir" w:hAnsi="Avenir"/>
          <w:color w:val="000000" w:themeColor="text1"/>
          <w:sz w:val="24"/>
          <w:szCs w:val="24"/>
        </w:rPr>
      </w:pPr>
    </w:p>
    <w:p w14:paraId="120BCD80" w14:textId="77777777" w:rsidR="00F65519" w:rsidRPr="000E27B1" w:rsidRDefault="00F65519" w:rsidP="00F65519">
      <w:pPr>
        <w:autoSpaceDE w:val="0"/>
        <w:autoSpaceDN w:val="0"/>
        <w:adjustRightInd w:val="0"/>
        <w:spacing w:after="240" w:line="360" w:lineRule="atLeast"/>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Player Name __________________________________________</w:t>
      </w:r>
      <w:r>
        <w:rPr>
          <w:rFonts w:ascii="Avenir" w:eastAsiaTheme="minorHAnsi" w:hAnsi="Avenir" w:cs="Arial"/>
          <w:color w:val="000000" w:themeColor="text1"/>
          <w:sz w:val="24"/>
          <w:szCs w:val="24"/>
        </w:rPr>
        <w:t>___________</w:t>
      </w:r>
      <w:r w:rsidRPr="000E27B1">
        <w:rPr>
          <w:rFonts w:ascii="Avenir" w:eastAsiaTheme="minorHAnsi" w:hAnsi="Avenir" w:cs="Arial"/>
          <w:color w:val="000000" w:themeColor="text1"/>
          <w:sz w:val="24"/>
          <w:szCs w:val="24"/>
        </w:rPr>
        <w:t xml:space="preserve"> Date: _______________ </w:t>
      </w:r>
    </w:p>
    <w:p w14:paraId="69D75162" w14:textId="77777777" w:rsidR="00F65519" w:rsidRPr="000E27B1" w:rsidRDefault="00F65519" w:rsidP="00F65519">
      <w:pPr>
        <w:autoSpaceDE w:val="0"/>
        <w:autoSpaceDN w:val="0"/>
        <w:adjustRightInd w:val="0"/>
        <w:spacing w:after="240" w:line="360" w:lineRule="atLeast"/>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Player Signature: ______________________________________</w:t>
      </w:r>
      <w:r>
        <w:rPr>
          <w:rFonts w:ascii="Avenir" w:eastAsiaTheme="minorHAnsi" w:hAnsi="Avenir" w:cs="Arial"/>
          <w:color w:val="000000" w:themeColor="text1"/>
          <w:sz w:val="24"/>
          <w:szCs w:val="24"/>
        </w:rPr>
        <w:t>___________</w:t>
      </w:r>
      <w:r w:rsidRPr="000E27B1">
        <w:rPr>
          <w:rFonts w:ascii="Avenir" w:eastAsiaTheme="minorHAnsi" w:hAnsi="Avenir" w:cs="Arial"/>
          <w:color w:val="000000" w:themeColor="text1"/>
          <w:sz w:val="24"/>
          <w:szCs w:val="24"/>
        </w:rPr>
        <w:t xml:space="preserve"> Date:</w:t>
      </w:r>
      <w:r>
        <w:rPr>
          <w:rFonts w:ascii="Avenir" w:eastAsiaTheme="minorHAnsi" w:hAnsi="Avenir" w:cs="Arial"/>
          <w:color w:val="000000" w:themeColor="text1"/>
          <w:sz w:val="24"/>
          <w:szCs w:val="24"/>
        </w:rPr>
        <w:t xml:space="preserve"> </w:t>
      </w:r>
      <w:r w:rsidRPr="000E27B1">
        <w:rPr>
          <w:rFonts w:ascii="Avenir" w:eastAsiaTheme="minorHAnsi" w:hAnsi="Avenir" w:cs="Arial"/>
          <w:color w:val="000000" w:themeColor="text1"/>
          <w:sz w:val="24"/>
          <w:szCs w:val="24"/>
        </w:rPr>
        <w:t xml:space="preserve">_______________ </w:t>
      </w:r>
    </w:p>
    <w:p w14:paraId="045A0B0D" w14:textId="02777B44" w:rsidR="00F65519" w:rsidRPr="000E27B1" w:rsidRDefault="00F65519" w:rsidP="00F65519">
      <w:pPr>
        <w:autoSpaceDE w:val="0"/>
        <w:autoSpaceDN w:val="0"/>
        <w:adjustRightInd w:val="0"/>
        <w:spacing w:after="240" w:line="360" w:lineRule="atLeast"/>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Parent/Guardian Signature: ____________________________</w:t>
      </w:r>
      <w:r>
        <w:rPr>
          <w:rFonts w:ascii="Avenir" w:eastAsiaTheme="minorHAnsi" w:hAnsi="Avenir" w:cs="Arial"/>
          <w:color w:val="000000" w:themeColor="text1"/>
          <w:sz w:val="24"/>
          <w:szCs w:val="24"/>
        </w:rPr>
        <w:t>___________</w:t>
      </w:r>
      <w:r w:rsidR="00004286">
        <w:rPr>
          <w:rFonts w:ascii="Avenir" w:eastAsiaTheme="minorHAnsi" w:hAnsi="Avenir" w:cs="Arial"/>
          <w:color w:val="000000" w:themeColor="text1"/>
          <w:sz w:val="24"/>
          <w:szCs w:val="24"/>
        </w:rPr>
        <w:t>_</w:t>
      </w:r>
      <w:r w:rsidRPr="000E27B1">
        <w:rPr>
          <w:rFonts w:ascii="Avenir" w:eastAsiaTheme="minorHAnsi" w:hAnsi="Avenir" w:cs="Arial"/>
          <w:color w:val="000000" w:themeColor="text1"/>
          <w:sz w:val="24"/>
          <w:szCs w:val="24"/>
        </w:rPr>
        <w:t xml:space="preserve"> Date: _______________ </w:t>
      </w:r>
    </w:p>
    <w:p w14:paraId="0D669B29" w14:textId="3CC084A5" w:rsidR="00F65519" w:rsidRPr="000E27B1" w:rsidRDefault="00F65519" w:rsidP="00F65519">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Parent/Guardian Signature: ____________________________</w:t>
      </w:r>
      <w:r>
        <w:rPr>
          <w:rFonts w:ascii="Avenir" w:eastAsiaTheme="minorHAnsi" w:hAnsi="Avenir" w:cs="Arial"/>
          <w:color w:val="000000" w:themeColor="text1"/>
          <w:sz w:val="24"/>
          <w:szCs w:val="24"/>
        </w:rPr>
        <w:t>___________</w:t>
      </w:r>
      <w:r w:rsidR="00004286">
        <w:rPr>
          <w:rFonts w:ascii="Avenir" w:eastAsiaTheme="minorHAnsi" w:hAnsi="Avenir" w:cs="Arial"/>
          <w:color w:val="000000" w:themeColor="text1"/>
          <w:sz w:val="24"/>
          <w:szCs w:val="24"/>
        </w:rPr>
        <w:t>_</w:t>
      </w:r>
      <w:r w:rsidRPr="000E27B1">
        <w:rPr>
          <w:rFonts w:ascii="Avenir" w:eastAsiaTheme="minorHAnsi" w:hAnsi="Avenir" w:cs="Arial"/>
          <w:color w:val="000000" w:themeColor="text1"/>
          <w:sz w:val="24"/>
          <w:szCs w:val="24"/>
        </w:rPr>
        <w:t xml:space="preserve"> Date: _______________ </w:t>
      </w:r>
    </w:p>
    <w:p w14:paraId="5F9B65CF" w14:textId="77777777" w:rsidR="00046FF6" w:rsidRPr="00D8030F" w:rsidRDefault="00046FF6" w:rsidP="00046FF6">
      <w:pPr>
        <w:pStyle w:val="ListParagraph"/>
        <w:spacing w:after="120" w:line="240" w:lineRule="auto"/>
        <w:rPr>
          <w:rFonts w:ascii="Avenir" w:hAnsi="Avenir"/>
          <w:color w:val="000000" w:themeColor="text1"/>
          <w:sz w:val="24"/>
          <w:szCs w:val="24"/>
        </w:rPr>
      </w:pPr>
    </w:p>
    <w:p w14:paraId="6E7E4CF3" w14:textId="77777777" w:rsidR="00D8030F" w:rsidRPr="00D8030F" w:rsidRDefault="00D8030F" w:rsidP="00D8030F">
      <w:pPr>
        <w:spacing w:after="120" w:line="240" w:lineRule="auto"/>
        <w:ind w:left="720"/>
        <w:rPr>
          <w:rFonts w:ascii="Avenir" w:hAnsi="Avenir"/>
          <w:color w:val="000000" w:themeColor="text1"/>
          <w:sz w:val="24"/>
          <w:szCs w:val="24"/>
        </w:rPr>
      </w:pPr>
    </w:p>
    <w:sectPr w:rsidR="00D8030F" w:rsidRPr="00D8030F" w:rsidSect="007A0F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w:panose1 w:val="02000503020000020003"/>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B0C7F67"/>
    <w:multiLevelType w:val="multilevel"/>
    <w:tmpl w:val="F2FAEF1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D6CF1"/>
    <w:multiLevelType w:val="hybridMultilevel"/>
    <w:tmpl w:val="30B28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D6221"/>
    <w:multiLevelType w:val="multilevel"/>
    <w:tmpl w:val="AB18613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502CF"/>
    <w:multiLevelType w:val="multilevel"/>
    <w:tmpl w:val="CB3EC716"/>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665A2"/>
    <w:multiLevelType w:val="hybridMultilevel"/>
    <w:tmpl w:val="A4746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930D1"/>
    <w:multiLevelType w:val="hybridMultilevel"/>
    <w:tmpl w:val="F1421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CE253E"/>
    <w:multiLevelType w:val="multilevel"/>
    <w:tmpl w:val="DE86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414BDF"/>
    <w:multiLevelType w:val="multilevel"/>
    <w:tmpl w:val="E9CE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05AB4"/>
    <w:multiLevelType w:val="multilevel"/>
    <w:tmpl w:val="0722E17C"/>
    <w:lvl w:ilvl="0">
      <w:start w:val="1"/>
      <w:numFmt w:val="decimal"/>
      <w:lvlText w:val="%1."/>
      <w:lvlJc w:val="left"/>
      <w:pPr>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0C7058"/>
    <w:multiLevelType w:val="multilevel"/>
    <w:tmpl w:val="55C604F0"/>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E829EA"/>
    <w:multiLevelType w:val="hybridMultilevel"/>
    <w:tmpl w:val="4B2E9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B333D6"/>
    <w:multiLevelType w:val="multilevel"/>
    <w:tmpl w:val="0722E17C"/>
    <w:lvl w:ilvl="0">
      <w:start w:val="1"/>
      <w:numFmt w:val="decimal"/>
      <w:lvlText w:val="%1."/>
      <w:lvlJc w:val="left"/>
      <w:pPr>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372C3D"/>
    <w:multiLevelType w:val="multilevel"/>
    <w:tmpl w:val="9B9C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45D81"/>
    <w:multiLevelType w:val="multilevel"/>
    <w:tmpl w:val="C5DC2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10"/>
  </w:num>
  <w:num w:numId="9">
    <w:abstractNumId w:val="18"/>
  </w:num>
  <w:num w:numId="10">
    <w:abstractNumId w:val="12"/>
  </w:num>
  <w:num w:numId="11">
    <w:abstractNumId w:val="15"/>
  </w:num>
  <w:num w:numId="12">
    <w:abstractNumId w:val="16"/>
  </w:num>
  <w:num w:numId="13">
    <w:abstractNumId w:val="13"/>
  </w:num>
  <w:num w:numId="14">
    <w:abstractNumId w:val="9"/>
  </w:num>
  <w:num w:numId="15">
    <w:abstractNumId w:val="8"/>
  </w:num>
  <w:num w:numId="16">
    <w:abstractNumId w:val="6"/>
  </w:num>
  <w:num w:numId="17">
    <w:abstractNumId w:val="14"/>
  </w:num>
  <w:num w:numId="18">
    <w:abstractNumId w:val="17"/>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87B"/>
    <w:rsid w:val="00004286"/>
    <w:rsid w:val="00046FF6"/>
    <w:rsid w:val="000E27B1"/>
    <w:rsid w:val="001C5FF0"/>
    <w:rsid w:val="001C7099"/>
    <w:rsid w:val="00265199"/>
    <w:rsid w:val="00283564"/>
    <w:rsid w:val="003B7F6A"/>
    <w:rsid w:val="00420ADE"/>
    <w:rsid w:val="00444073"/>
    <w:rsid w:val="004732DA"/>
    <w:rsid w:val="00482164"/>
    <w:rsid w:val="004D50C0"/>
    <w:rsid w:val="004D5384"/>
    <w:rsid w:val="0050187B"/>
    <w:rsid w:val="0053119E"/>
    <w:rsid w:val="0053190E"/>
    <w:rsid w:val="00666796"/>
    <w:rsid w:val="00674B12"/>
    <w:rsid w:val="00760B9A"/>
    <w:rsid w:val="00771865"/>
    <w:rsid w:val="007968BE"/>
    <w:rsid w:val="007A0F38"/>
    <w:rsid w:val="0085691C"/>
    <w:rsid w:val="008B0453"/>
    <w:rsid w:val="009B3226"/>
    <w:rsid w:val="00A63607"/>
    <w:rsid w:val="00A96EB5"/>
    <w:rsid w:val="00AA211A"/>
    <w:rsid w:val="00AC6219"/>
    <w:rsid w:val="00B13484"/>
    <w:rsid w:val="00BF7B27"/>
    <w:rsid w:val="00C208F6"/>
    <w:rsid w:val="00C54DD2"/>
    <w:rsid w:val="00CD4FB9"/>
    <w:rsid w:val="00CF7A3D"/>
    <w:rsid w:val="00D65B9E"/>
    <w:rsid w:val="00D8030F"/>
    <w:rsid w:val="00D8791D"/>
    <w:rsid w:val="00DB0571"/>
    <w:rsid w:val="00E6716A"/>
    <w:rsid w:val="00E879C2"/>
    <w:rsid w:val="00F65519"/>
    <w:rsid w:val="00F96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DEAB9"/>
  <w14:defaultImageDpi w14:val="32767"/>
  <w15:chartTrackingRefBased/>
  <w15:docId w15:val="{69905146-3637-A244-A895-64B19720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96EB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11A"/>
    <w:pPr>
      <w:ind w:left="720"/>
      <w:contextualSpacing/>
    </w:pPr>
  </w:style>
  <w:style w:type="paragraph" w:styleId="NormalWeb">
    <w:name w:val="Normal (Web)"/>
    <w:basedOn w:val="Normal"/>
    <w:uiPriority w:val="99"/>
    <w:unhideWhenUsed/>
    <w:rsid w:val="00C54DD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695229">
      <w:bodyDiv w:val="1"/>
      <w:marLeft w:val="0"/>
      <w:marRight w:val="0"/>
      <w:marTop w:val="0"/>
      <w:marBottom w:val="0"/>
      <w:divBdr>
        <w:top w:val="none" w:sz="0" w:space="0" w:color="auto"/>
        <w:left w:val="none" w:sz="0" w:space="0" w:color="auto"/>
        <w:bottom w:val="none" w:sz="0" w:space="0" w:color="auto"/>
        <w:right w:val="none" w:sz="0" w:space="0" w:color="auto"/>
      </w:divBdr>
      <w:divsChild>
        <w:div w:id="1483352537">
          <w:marLeft w:val="0"/>
          <w:marRight w:val="0"/>
          <w:marTop w:val="0"/>
          <w:marBottom w:val="0"/>
          <w:divBdr>
            <w:top w:val="none" w:sz="0" w:space="0" w:color="auto"/>
            <w:left w:val="none" w:sz="0" w:space="0" w:color="auto"/>
            <w:bottom w:val="none" w:sz="0" w:space="0" w:color="auto"/>
            <w:right w:val="none" w:sz="0" w:space="0" w:color="auto"/>
          </w:divBdr>
        </w:div>
      </w:divsChild>
    </w:div>
    <w:div w:id="392437449">
      <w:bodyDiv w:val="1"/>
      <w:marLeft w:val="0"/>
      <w:marRight w:val="0"/>
      <w:marTop w:val="0"/>
      <w:marBottom w:val="0"/>
      <w:divBdr>
        <w:top w:val="none" w:sz="0" w:space="0" w:color="auto"/>
        <w:left w:val="none" w:sz="0" w:space="0" w:color="auto"/>
        <w:bottom w:val="none" w:sz="0" w:space="0" w:color="auto"/>
        <w:right w:val="none" w:sz="0" w:space="0" w:color="auto"/>
      </w:divBdr>
    </w:div>
    <w:div w:id="455949709">
      <w:bodyDiv w:val="1"/>
      <w:marLeft w:val="0"/>
      <w:marRight w:val="0"/>
      <w:marTop w:val="0"/>
      <w:marBottom w:val="0"/>
      <w:divBdr>
        <w:top w:val="none" w:sz="0" w:space="0" w:color="auto"/>
        <w:left w:val="none" w:sz="0" w:space="0" w:color="auto"/>
        <w:bottom w:val="none" w:sz="0" w:space="0" w:color="auto"/>
        <w:right w:val="none" w:sz="0" w:space="0" w:color="auto"/>
      </w:divBdr>
    </w:div>
    <w:div w:id="478041377">
      <w:bodyDiv w:val="1"/>
      <w:marLeft w:val="0"/>
      <w:marRight w:val="0"/>
      <w:marTop w:val="0"/>
      <w:marBottom w:val="0"/>
      <w:divBdr>
        <w:top w:val="none" w:sz="0" w:space="0" w:color="auto"/>
        <w:left w:val="none" w:sz="0" w:space="0" w:color="auto"/>
        <w:bottom w:val="none" w:sz="0" w:space="0" w:color="auto"/>
        <w:right w:val="none" w:sz="0" w:space="0" w:color="auto"/>
      </w:divBdr>
      <w:divsChild>
        <w:div w:id="1244879355">
          <w:marLeft w:val="0"/>
          <w:marRight w:val="0"/>
          <w:marTop w:val="0"/>
          <w:marBottom w:val="0"/>
          <w:divBdr>
            <w:top w:val="none" w:sz="0" w:space="0" w:color="auto"/>
            <w:left w:val="none" w:sz="0" w:space="0" w:color="auto"/>
            <w:bottom w:val="none" w:sz="0" w:space="0" w:color="auto"/>
            <w:right w:val="none" w:sz="0" w:space="0" w:color="auto"/>
          </w:divBdr>
          <w:divsChild>
            <w:div w:id="653795172">
              <w:marLeft w:val="0"/>
              <w:marRight w:val="0"/>
              <w:marTop w:val="0"/>
              <w:marBottom w:val="0"/>
              <w:divBdr>
                <w:top w:val="none" w:sz="0" w:space="0" w:color="auto"/>
                <w:left w:val="none" w:sz="0" w:space="0" w:color="auto"/>
                <w:bottom w:val="none" w:sz="0" w:space="0" w:color="auto"/>
                <w:right w:val="none" w:sz="0" w:space="0" w:color="auto"/>
              </w:divBdr>
              <w:divsChild>
                <w:div w:id="20856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4021">
      <w:bodyDiv w:val="1"/>
      <w:marLeft w:val="0"/>
      <w:marRight w:val="0"/>
      <w:marTop w:val="0"/>
      <w:marBottom w:val="0"/>
      <w:divBdr>
        <w:top w:val="none" w:sz="0" w:space="0" w:color="auto"/>
        <w:left w:val="none" w:sz="0" w:space="0" w:color="auto"/>
        <w:bottom w:val="none" w:sz="0" w:space="0" w:color="auto"/>
        <w:right w:val="none" w:sz="0" w:space="0" w:color="auto"/>
      </w:divBdr>
    </w:div>
    <w:div w:id="105639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909</Words>
  <Characters>5185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James Furstein</cp:lastModifiedBy>
  <cp:revision>2</cp:revision>
  <dcterms:created xsi:type="dcterms:W3CDTF">2022-08-11T20:43:00Z</dcterms:created>
  <dcterms:modified xsi:type="dcterms:W3CDTF">2022-08-11T20:43:00Z</dcterms:modified>
</cp:coreProperties>
</file>